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39E6" w:rsidRDefault="00E77DE1">
      <w:pPr>
        <w:rPr>
          <w:b/>
          <w:i/>
          <w:sz w:val="32"/>
          <w:szCs w:val="32"/>
        </w:rPr>
      </w:pPr>
      <w:r>
        <w:t xml:space="preserve">                                         </w:t>
      </w:r>
      <w:r w:rsidRPr="00E77DE1">
        <w:rPr>
          <w:b/>
          <w:i/>
          <w:sz w:val="32"/>
          <w:szCs w:val="32"/>
        </w:rPr>
        <w:t>ANALYSIS OF THE ANSWERS TO THE QUESTIONNAIRE</w:t>
      </w:r>
    </w:p>
    <w:p w:rsidR="00E77DE1" w:rsidRPr="00E77DE1" w:rsidRDefault="00E77DE1" w:rsidP="00E77DE1">
      <w:pPr>
        <w:rPr>
          <w:rFonts w:ascii="Times New Roman" w:hAnsi="Times New Roman" w:cs="Times New Roman"/>
          <w:sz w:val="24"/>
          <w:szCs w:val="24"/>
        </w:rPr>
      </w:pPr>
      <w:r>
        <w:rPr>
          <w:b/>
          <w:sz w:val="32"/>
          <w:szCs w:val="32"/>
        </w:rPr>
        <w:t>1</w:t>
      </w:r>
    </w:p>
    <w:tbl>
      <w:tblPr>
        <w:tblW w:w="2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6"/>
        <w:gridCol w:w="959"/>
        <w:gridCol w:w="1038"/>
      </w:tblGrid>
      <w:tr w:rsidR="00E77DE1" w:rsidRPr="00E77DE1">
        <w:trPr>
          <w:cantSplit/>
        </w:trPr>
        <w:tc>
          <w:tcPr>
            <w:tcW w:w="2752" w:type="dxa"/>
            <w:gridSpan w:val="3"/>
            <w:tcBorders>
              <w:top w:val="nil"/>
              <w:left w:val="nil"/>
              <w:bottom w:val="nil"/>
              <w:right w:val="nil"/>
            </w:tcBorders>
            <w:shd w:val="clear" w:color="auto" w:fill="FFFFFF"/>
          </w:tcPr>
          <w:p w:rsidR="00E77DE1" w:rsidRPr="00E77DE1" w:rsidRDefault="00E77DE1" w:rsidP="00E77DE1">
            <w:pPr>
              <w:autoSpaceDE w:val="0"/>
              <w:autoSpaceDN w:val="0"/>
              <w:adjustRightInd w:val="0"/>
              <w:spacing w:after="0" w:line="320" w:lineRule="atLeast"/>
              <w:ind w:left="60" w:right="60"/>
              <w:jc w:val="center"/>
              <w:rPr>
                <w:rFonts w:ascii="Arial" w:hAnsi="Arial" w:cs="Arial"/>
                <w:color w:val="000000"/>
                <w:sz w:val="18"/>
                <w:szCs w:val="18"/>
              </w:rPr>
            </w:pPr>
            <w:r w:rsidRPr="00E77DE1">
              <w:rPr>
                <w:rFonts w:ascii="Arial" w:hAnsi="Arial" w:cs="Arial"/>
                <w:b/>
                <w:bCs/>
                <w:color w:val="000000"/>
                <w:sz w:val="18"/>
                <w:szCs w:val="18"/>
              </w:rPr>
              <w:t>Statistics</w:t>
            </w:r>
          </w:p>
        </w:tc>
      </w:tr>
      <w:tr w:rsidR="00E77DE1" w:rsidRPr="00E77DE1">
        <w:trPr>
          <w:cantSplit/>
        </w:trPr>
        <w:tc>
          <w:tcPr>
            <w:tcW w:w="2752" w:type="dxa"/>
            <w:gridSpan w:val="3"/>
            <w:tcBorders>
              <w:top w:val="nil"/>
              <w:left w:val="nil"/>
              <w:bottom w:val="nil"/>
              <w:right w:val="nil"/>
            </w:tcBorders>
            <w:shd w:val="clear" w:color="auto" w:fill="FFFFFF"/>
            <w:vAlign w:val="bottom"/>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r w:rsidRPr="00E77DE1">
              <w:rPr>
                <w:rFonts w:ascii="Arial" w:hAnsi="Arial" w:cs="Arial"/>
                <w:color w:val="000000"/>
                <w:sz w:val="18"/>
                <w:szCs w:val="18"/>
              </w:rPr>
              <w:t>which do you identify yoursef as?</w:t>
            </w:r>
          </w:p>
        </w:tc>
      </w:tr>
      <w:tr w:rsidR="00E77DE1" w:rsidRPr="00E77DE1">
        <w:trPr>
          <w:cantSplit/>
        </w:trPr>
        <w:tc>
          <w:tcPr>
            <w:tcW w:w="755" w:type="dxa"/>
            <w:vMerge w:val="restart"/>
            <w:tcBorders>
              <w:top w:val="single" w:sz="16" w:space="0" w:color="000000"/>
              <w:left w:val="single" w:sz="16" w:space="0" w:color="000000"/>
              <w:bottom w:val="single" w:sz="16" w:space="0" w:color="000000"/>
              <w:right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r w:rsidRPr="00E77DE1">
              <w:rPr>
                <w:rFonts w:ascii="Arial" w:hAnsi="Arial" w:cs="Arial"/>
                <w:color w:val="000000"/>
                <w:sz w:val="18"/>
                <w:szCs w:val="18"/>
              </w:rPr>
              <w:t>N</w:t>
            </w:r>
          </w:p>
        </w:tc>
        <w:tc>
          <w:tcPr>
            <w:tcW w:w="959" w:type="dxa"/>
            <w:tcBorders>
              <w:top w:val="single" w:sz="16" w:space="0" w:color="000000"/>
              <w:left w:val="nil"/>
              <w:bottom w:val="nil"/>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r w:rsidRPr="00E77DE1">
              <w:rPr>
                <w:rFonts w:ascii="Arial" w:hAnsi="Arial" w:cs="Arial"/>
                <w:color w:val="000000"/>
                <w:sz w:val="18"/>
                <w:szCs w:val="18"/>
              </w:rPr>
              <w:t>Valid</w:t>
            </w:r>
          </w:p>
        </w:tc>
        <w:tc>
          <w:tcPr>
            <w:tcW w:w="1038" w:type="dxa"/>
            <w:tcBorders>
              <w:top w:val="single" w:sz="16" w:space="0" w:color="000000"/>
              <w:left w:val="single" w:sz="16" w:space="0" w:color="000000"/>
              <w:bottom w:val="nil"/>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19</w:t>
            </w:r>
          </w:p>
        </w:tc>
      </w:tr>
      <w:tr w:rsidR="00E77DE1" w:rsidRPr="00E77DE1">
        <w:trPr>
          <w:cantSplit/>
        </w:trPr>
        <w:tc>
          <w:tcPr>
            <w:tcW w:w="755" w:type="dxa"/>
            <w:vMerge/>
            <w:tcBorders>
              <w:top w:val="single" w:sz="16" w:space="0" w:color="000000"/>
              <w:left w:val="single" w:sz="16" w:space="0" w:color="000000"/>
              <w:bottom w:val="single" w:sz="16" w:space="0" w:color="000000"/>
              <w:right w:val="nil"/>
            </w:tcBorders>
            <w:shd w:val="clear" w:color="auto" w:fill="FFFFFF"/>
            <w:vAlign w:val="center"/>
          </w:tcPr>
          <w:p w:rsidR="00E77DE1" w:rsidRPr="00E77DE1" w:rsidRDefault="00E77DE1" w:rsidP="00E77DE1">
            <w:pPr>
              <w:autoSpaceDE w:val="0"/>
              <w:autoSpaceDN w:val="0"/>
              <w:adjustRightInd w:val="0"/>
              <w:spacing w:after="0" w:line="240" w:lineRule="auto"/>
              <w:rPr>
                <w:rFonts w:ascii="Arial" w:hAnsi="Arial" w:cs="Arial"/>
                <w:color w:val="000000"/>
                <w:sz w:val="18"/>
                <w:szCs w:val="18"/>
              </w:rPr>
            </w:pPr>
          </w:p>
        </w:tc>
        <w:tc>
          <w:tcPr>
            <w:tcW w:w="959" w:type="dxa"/>
            <w:tcBorders>
              <w:top w:val="nil"/>
              <w:left w:val="nil"/>
              <w:bottom w:val="single" w:sz="16" w:space="0" w:color="000000"/>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r w:rsidRPr="00E77DE1">
              <w:rPr>
                <w:rFonts w:ascii="Arial" w:hAnsi="Arial" w:cs="Arial"/>
                <w:color w:val="000000"/>
                <w:sz w:val="18"/>
                <w:szCs w:val="18"/>
              </w:rPr>
              <w:t>Missing</w:t>
            </w:r>
          </w:p>
        </w:tc>
        <w:tc>
          <w:tcPr>
            <w:tcW w:w="1038" w:type="dxa"/>
            <w:tcBorders>
              <w:top w:val="nil"/>
              <w:left w:val="single" w:sz="16" w:space="0" w:color="000000"/>
              <w:bottom w:val="single" w:sz="16" w:space="0" w:color="000000"/>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0</w:t>
            </w:r>
          </w:p>
        </w:tc>
      </w:tr>
    </w:tbl>
    <w:p w:rsidR="00E77DE1" w:rsidRPr="00E77DE1" w:rsidRDefault="00E77DE1" w:rsidP="00E77DE1">
      <w:pPr>
        <w:autoSpaceDE w:val="0"/>
        <w:autoSpaceDN w:val="0"/>
        <w:adjustRightInd w:val="0"/>
        <w:spacing w:after="0" w:line="400" w:lineRule="atLeast"/>
        <w:rPr>
          <w:rFonts w:ascii="Times New Roman" w:hAnsi="Times New Roman" w:cs="Times New Roman"/>
          <w:sz w:val="24"/>
          <w:szCs w:val="24"/>
        </w:rPr>
      </w:pPr>
    </w:p>
    <w:p w:rsidR="00E77DE1" w:rsidRPr="00E77DE1" w:rsidRDefault="00E77DE1" w:rsidP="00E77DE1">
      <w:pPr>
        <w:autoSpaceDE w:val="0"/>
        <w:autoSpaceDN w:val="0"/>
        <w:adjustRightInd w:val="0"/>
        <w:spacing w:after="0" w:line="240" w:lineRule="auto"/>
        <w:rPr>
          <w:rFonts w:ascii="Times New Roman" w:hAnsi="Times New Roman" w:cs="Times New Roman"/>
          <w:sz w:val="24"/>
          <w:szCs w:val="24"/>
        </w:rPr>
      </w:pPr>
    </w:p>
    <w:tbl>
      <w:tblPr>
        <w:tblW w:w="73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607"/>
        <w:gridCol w:w="1147"/>
        <w:gridCol w:w="1009"/>
        <w:gridCol w:w="1376"/>
        <w:gridCol w:w="1468"/>
      </w:tblGrid>
      <w:tr w:rsidR="00E77DE1" w:rsidRPr="00E77DE1">
        <w:trPr>
          <w:cantSplit/>
        </w:trPr>
        <w:tc>
          <w:tcPr>
            <w:tcW w:w="7340" w:type="dxa"/>
            <w:gridSpan w:val="6"/>
            <w:tcBorders>
              <w:top w:val="nil"/>
              <w:left w:val="nil"/>
              <w:bottom w:val="nil"/>
              <w:right w:val="nil"/>
            </w:tcBorders>
            <w:shd w:val="clear" w:color="auto" w:fill="FFFFFF"/>
          </w:tcPr>
          <w:p w:rsidR="00E77DE1" w:rsidRPr="00E77DE1" w:rsidRDefault="00E77DE1" w:rsidP="00E77DE1">
            <w:pPr>
              <w:autoSpaceDE w:val="0"/>
              <w:autoSpaceDN w:val="0"/>
              <w:adjustRightInd w:val="0"/>
              <w:spacing w:after="0" w:line="320" w:lineRule="atLeast"/>
              <w:ind w:left="60" w:right="60"/>
              <w:jc w:val="center"/>
              <w:rPr>
                <w:rFonts w:ascii="Arial" w:hAnsi="Arial" w:cs="Arial"/>
                <w:color w:val="000000"/>
                <w:sz w:val="18"/>
                <w:szCs w:val="18"/>
              </w:rPr>
            </w:pPr>
            <w:r w:rsidRPr="00E77DE1">
              <w:rPr>
                <w:rFonts w:ascii="Arial" w:hAnsi="Arial" w:cs="Arial"/>
                <w:b/>
                <w:bCs/>
                <w:color w:val="000000"/>
                <w:sz w:val="18"/>
                <w:szCs w:val="18"/>
              </w:rPr>
              <w:t>which do you identify yoursef as?</w:t>
            </w:r>
          </w:p>
        </w:tc>
      </w:tr>
      <w:tr w:rsidR="00E77DE1" w:rsidRPr="00E77DE1">
        <w:trPr>
          <w:cantSplit/>
        </w:trPr>
        <w:tc>
          <w:tcPr>
            <w:tcW w:w="2340" w:type="dxa"/>
            <w:gridSpan w:val="2"/>
            <w:tcBorders>
              <w:top w:val="single" w:sz="16" w:space="0" w:color="000000"/>
              <w:left w:val="single" w:sz="16" w:space="0" w:color="000000"/>
              <w:bottom w:val="single" w:sz="16" w:space="0" w:color="000000"/>
              <w:right w:val="nil"/>
            </w:tcBorders>
            <w:shd w:val="clear" w:color="auto" w:fill="FFFFFF"/>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E77DE1" w:rsidRPr="00E77DE1" w:rsidRDefault="00E77DE1" w:rsidP="00E77DE1">
            <w:pPr>
              <w:autoSpaceDE w:val="0"/>
              <w:autoSpaceDN w:val="0"/>
              <w:adjustRightInd w:val="0"/>
              <w:spacing w:after="0" w:line="320" w:lineRule="atLeast"/>
              <w:ind w:left="60" w:right="60"/>
              <w:jc w:val="center"/>
              <w:rPr>
                <w:rFonts w:ascii="Arial" w:hAnsi="Arial" w:cs="Arial"/>
                <w:color w:val="000000"/>
                <w:sz w:val="18"/>
                <w:szCs w:val="18"/>
              </w:rPr>
            </w:pPr>
            <w:r w:rsidRPr="00E77DE1">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E77DE1" w:rsidRPr="00E77DE1" w:rsidRDefault="00E77DE1" w:rsidP="00E77DE1">
            <w:pPr>
              <w:autoSpaceDE w:val="0"/>
              <w:autoSpaceDN w:val="0"/>
              <w:adjustRightInd w:val="0"/>
              <w:spacing w:after="0" w:line="320" w:lineRule="atLeast"/>
              <w:ind w:left="60" w:right="60"/>
              <w:jc w:val="center"/>
              <w:rPr>
                <w:rFonts w:ascii="Arial" w:hAnsi="Arial" w:cs="Arial"/>
                <w:color w:val="000000"/>
                <w:sz w:val="18"/>
                <w:szCs w:val="18"/>
              </w:rPr>
            </w:pPr>
            <w:r w:rsidRPr="00E77DE1">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E77DE1" w:rsidRPr="00E77DE1" w:rsidRDefault="00E77DE1" w:rsidP="00E77DE1">
            <w:pPr>
              <w:autoSpaceDE w:val="0"/>
              <w:autoSpaceDN w:val="0"/>
              <w:adjustRightInd w:val="0"/>
              <w:spacing w:after="0" w:line="320" w:lineRule="atLeast"/>
              <w:ind w:left="60" w:right="60"/>
              <w:jc w:val="center"/>
              <w:rPr>
                <w:rFonts w:ascii="Arial" w:hAnsi="Arial" w:cs="Arial"/>
                <w:color w:val="000000"/>
                <w:sz w:val="18"/>
                <w:szCs w:val="18"/>
              </w:rPr>
            </w:pPr>
            <w:r w:rsidRPr="00E77DE1">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E77DE1" w:rsidRPr="00E77DE1" w:rsidRDefault="00E77DE1" w:rsidP="00E77DE1">
            <w:pPr>
              <w:autoSpaceDE w:val="0"/>
              <w:autoSpaceDN w:val="0"/>
              <w:adjustRightInd w:val="0"/>
              <w:spacing w:after="0" w:line="320" w:lineRule="atLeast"/>
              <w:ind w:left="60" w:right="60"/>
              <w:jc w:val="center"/>
              <w:rPr>
                <w:rFonts w:ascii="Arial" w:hAnsi="Arial" w:cs="Arial"/>
                <w:color w:val="000000"/>
                <w:sz w:val="18"/>
                <w:szCs w:val="18"/>
              </w:rPr>
            </w:pPr>
            <w:r w:rsidRPr="00E77DE1">
              <w:rPr>
                <w:rFonts w:ascii="Arial" w:hAnsi="Arial" w:cs="Arial"/>
                <w:color w:val="000000"/>
                <w:sz w:val="18"/>
                <w:szCs w:val="18"/>
              </w:rPr>
              <w:t>Cumulative Percent</w:t>
            </w:r>
          </w:p>
        </w:tc>
      </w:tr>
      <w:tr w:rsidR="00E77DE1" w:rsidRPr="00E77DE1">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r w:rsidRPr="00E77DE1">
              <w:rPr>
                <w:rFonts w:ascii="Arial" w:hAnsi="Arial" w:cs="Arial"/>
                <w:color w:val="000000"/>
                <w:sz w:val="18"/>
                <w:szCs w:val="18"/>
              </w:rPr>
              <w:t>Valid</w:t>
            </w:r>
          </w:p>
        </w:tc>
        <w:tc>
          <w:tcPr>
            <w:tcW w:w="1606" w:type="dxa"/>
            <w:tcBorders>
              <w:top w:val="single" w:sz="16" w:space="0" w:color="000000"/>
              <w:left w:val="nil"/>
              <w:bottom w:val="nil"/>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r w:rsidRPr="00E77DE1">
              <w:rPr>
                <w:rFonts w:ascii="Arial" w:hAnsi="Arial" w:cs="Arial"/>
                <w:color w:val="000000"/>
                <w:sz w:val="18"/>
                <w:szCs w:val="18"/>
              </w:rPr>
              <w:t>male</w:t>
            </w:r>
          </w:p>
        </w:tc>
        <w:tc>
          <w:tcPr>
            <w:tcW w:w="1147" w:type="dxa"/>
            <w:tcBorders>
              <w:top w:val="single" w:sz="16" w:space="0" w:color="000000"/>
              <w:left w:val="single" w:sz="16" w:space="0" w:color="000000"/>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8</w:t>
            </w:r>
          </w:p>
        </w:tc>
        <w:tc>
          <w:tcPr>
            <w:tcW w:w="1009" w:type="dxa"/>
            <w:tcBorders>
              <w:top w:val="single" w:sz="16" w:space="0" w:color="000000"/>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42.1</w:t>
            </w:r>
          </w:p>
        </w:tc>
        <w:tc>
          <w:tcPr>
            <w:tcW w:w="1376" w:type="dxa"/>
            <w:tcBorders>
              <w:top w:val="single" w:sz="16" w:space="0" w:color="000000"/>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42.1</w:t>
            </w:r>
          </w:p>
        </w:tc>
        <w:tc>
          <w:tcPr>
            <w:tcW w:w="1468" w:type="dxa"/>
            <w:tcBorders>
              <w:top w:val="single" w:sz="16" w:space="0" w:color="000000"/>
              <w:bottom w:val="nil"/>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42.1</w:t>
            </w:r>
          </w:p>
        </w:tc>
      </w:tr>
      <w:tr w:rsidR="00E77DE1" w:rsidRPr="00E77DE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E77DE1" w:rsidRPr="00E77DE1" w:rsidRDefault="00E77DE1" w:rsidP="00E77DE1">
            <w:pPr>
              <w:autoSpaceDE w:val="0"/>
              <w:autoSpaceDN w:val="0"/>
              <w:adjustRightInd w:val="0"/>
              <w:spacing w:after="0" w:line="240" w:lineRule="auto"/>
              <w:rPr>
                <w:rFonts w:ascii="Arial" w:hAnsi="Arial" w:cs="Arial"/>
                <w:color w:val="000000"/>
                <w:sz w:val="18"/>
                <w:szCs w:val="18"/>
              </w:rPr>
            </w:pPr>
          </w:p>
        </w:tc>
        <w:tc>
          <w:tcPr>
            <w:tcW w:w="1606" w:type="dxa"/>
            <w:tcBorders>
              <w:top w:val="nil"/>
              <w:left w:val="nil"/>
              <w:bottom w:val="nil"/>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r w:rsidRPr="00E77DE1">
              <w:rPr>
                <w:rFonts w:ascii="Arial" w:hAnsi="Arial" w:cs="Arial"/>
                <w:color w:val="000000"/>
                <w:sz w:val="18"/>
                <w:szCs w:val="18"/>
              </w:rPr>
              <w:t>female</w:t>
            </w:r>
          </w:p>
        </w:tc>
        <w:tc>
          <w:tcPr>
            <w:tcW w:w="1147" w:type="dxa"/>
            <w:tcBorders>
              <w:top w:val="nil"/>
              <w:left w:val="single" w:sz="16" w:space="0" w:color="000000"/>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5</w:t>
            </w:r>
          </w:p>
        </w:tc>
        <w:tc>
          <w:tcPr>
            <w:tcW w:w="1009" w:type="dxa"/>
            <w:tcBorders>
              <w:top w:val="nil"/>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26.3</w:t>
            </w:r>
          </w:p>
        </w:tc>
        <w:tc>
          <w:tcPr>
            <w:tcW w:w="1376" w:type="dxa"/>
            <w:tcBorders>
              <w:top w:val="nil"/>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26.3</w:t>
            </w:r>
          </w:p>
        </w:tc>
        <w:tc>
          <w:tcPr>
            <w:tcW w:w="1468" w:type="dxa"/>
            <w:tcBorders>
              <w:top w:val="nil"/>
              <w:bottom w:val="nil"/>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68.4</w:t>
            </w:r>
          </w:p>
        </w:tc>
      </w:tr>
      <w:tr w:rsidR="00E77DE1" w:rsidRPr="00E77DE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E77DE1" w:rsidRPr="00E77DE1" w:rsidRDefault="00E77DE1" w:rsidP="00E77DE1">
            <w:pPr>
              <w:autoSpaceDE w:val="0"/>
              <w:autoSpaceDN w:val="0"/>
              <w:adjustRightInd w:val="0"/>
              <w:spacing w:after="0" w:line="240" w:lineRule="auto"/>
              <w:rPr>
                <w:rFonts w:ascii="Arial" w:hAnsi="Arial" w:cs="Arial"/>
                <w:color w:val="000000"/>
                <w:sz w:val="18"/>
                <w:szCs w:val="18"/>
              </w:rPr>
            </w:pPr>
          </w:p>
        </w:tc>
        <w:tc>
          <w:tcPr>
            <w:tcW w:w="1606" w:type="dxa"/>
            <w:tcBorders>
              <w:top w:val="nil"/>
              <w:left w:val="nil"/>
              <w:bottom w:val="nil"/>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r w:rsidRPr="00E77DE1">
              <w:rPr>
                <w:rFonts w:ascii="Arial" w:hAnsi="Arial" w:cs="Arial"/>
                <w:color w:val="000000"/>
                <w:sz w:val="18"/>
                <w:szCs w:val="18"/>
              </w:rPr>
              <w:t>prefer not to say</w:t>
            </w:r>
          </w:p>
        </w:tc>
        <w:tc>
          <w:tcPr>
            <w:tcW w:w="1147" w:type="dxa"/>
            <w:tcBorders>
              <w:top w:val="nil"/>
              <w:left w:val="single" w:sz="16" w:space="0" w:color="000000"/>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4</w:t>
            </w:r>
          </w:p>
        </w:tc>
        <w:tc>
          <w:tcPr>
            <w:tcW w:w="1009" w:type="dxa"/>
            <w:tcBorders>
              <w:top w:val="nil"/>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21.1</w:t>
            </w:r>
          </w:p>
        </w:tc>
        <w:tc>
          <w:tcPr>
            <w:tcW w:w="1376" w:type="dxa"/>
            <w:tcBorders>
              <w:top w:val="nil"/>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21.1</w:t>
            </w:r>
          </w:p>
        </w:tc>
        <w:tc>
          <w:tcPr>
            <w:tcW w:w="1468" w:type="dxa"/>
            <w:tcBorders>
              <w:top w:val="nil"/>
              <w:bottom w:val="nil"/>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89.5</w:t>
            </w:r>
          </w:p>
        </w:tc>
      </w:tr>
      <w:tr w:rsidR="00E77DE1" w:rsidRPr="00E77DE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E77DE1" w:rsidRPr="00E77DE1" w:rsidRDefault="00E77DE1" w:rsidP="00E77DE1">
            <w:pPr>
              <w:autoSpaceDE w:val="0"/>
              <w:autoSpaceDN w:val="0"/>
              <w:adjustRightInd w:val="0"/>
              <w:spacing w:after="0" w:line="240" w:lineRule="auto"/>
              <w:rPr>
                <w:rFonts w:ascii="Arial" w:hAnsi="Arial" w:cs="Arial"/>
                <w:color w:val="000000"/>
                <w:sz w:val="18"/>
                <w:szCs w:val="18"/>
              </w:rPr>
            </w:pPr>
          </w:p>
        </w:tc>
        <w:tc>
          <w:tcPr>
            <w:tcW w:w="1606" w:type="dxa"/>
            <w:tcBorders>
              <w:top w:val="nil"/>
              <w:left w:val="nil"/>
              <w:bottom w:val="nil"/>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r w:rsidRPr="00E77DE1">
              <w:rPr>
                <w:rFonts w:ascii="Arial" w:hAnsi="Arial" w:cs="Arial"/>
                <w:color w:val="000000"/>
                <w:sz w:val="18"/>
                <w:szCs w:val="18"/>
              </w:rPr>
              <w:t>other</w:t>
            </w:r>
          </w:p>
        </w:tc>
        <w:tc>
          <w:tcPr>
            <w:tcW w:w="1147" w:type="dxa"/>
            <w:tcBorders>
              <w:top w:val="nil"/>
              <w:left w:val="single" w:sz="16" w:space="0" w:color="000000"/>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2</w:t>
            </w:r>
          </w:p>
        </w:tc>
        <w:tc>
          <w:tcPr>
            <w:tcW w:w="1009" w:type="dxa"/>
            <w:tcBorders>
              <w:top w:val="nil"/>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10.5</w:t>
            </w:r>
          </w:p>
        </w:tc>
        <w:tc>
          <w:tcPr>
            <w:tcW w:w="1376" w:type="dxa"/>
            <w:tcBorders>
              <w:top w:val="nil"/>
              <w:bottom w:val="nil"/>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10.5</w:t>
            </w:r>
          </w:p>
        </w:tc>
        <w:tc>
          <w:tcPr>
            <w:tcW w:w="1468" w:type="dxa"/>
            <w:tcBorders>
              <w:top w:val="nil"/>
              <w:bottom w:val="nil"/>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100.0</w:t>
            </w:r>
          </w:p>
        </w:tc>
      </w:tr>
      <w:tr w:rsidR="00E77DE1" w:rsidRPr="00E77DE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E77DE1" w:rsidRPr="00E77DE1" w:rsidRDefault="00E77DE1" w:rsidP="00E77DE1">
            <w:pPr>
              <w:autoSpaceDE w:val="0"/>
              <w:autoSpaceDN w:val="0"/>
              <w:adjustRightInd w:val="0"/>
              <w:spacing w:after="0" w:line="240" w:lineRule="auto"/>
              <w:rPr>
                <w:rFonts w:ascii="Arial" w:hAnsi="Arial" w:cs="Arial"/>
                <w:color w:val="000000"/>
                <w:sz w:val="18"/>
                <w:szCs w:val="18"/>
              </w:rPr>
            </w:pPr>
          </w:p>
        </w:tc>
        <w:tc>
          <w:tcPr>
            <w:tcW w:w="1606" w:type="dxa"/>
            <w:tcBorders>
              <w:top w:val="nil"/>
              <w:left w:val="nil"/>
              <w:bottom w:val="single" w:sz="16" w:space="0" w:color="000000"/>
              <w:right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rPr>
                <w:rFonts w:ascii="Arial" w:hAnsi="Arial" w:cs="Arial"/>
                <w:color w:val="000000"/>
                <w:sz w:val="18"/>
                <w:szCs w:val="18"/>
              </w:rPr>
            </w:pPr>
            <w:r w:rsidRPr="00E77DE1">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E77DE1" w:rsidRPr="00E77DE1" w:rsidRDefault="00E77DE1" w:rsidP="00E77DE1">
            <w:pPr>
              <w:autoSpaceDE w:val="0"/>
              <w:autoSpaceDN w:val="0"/>
              <w:adjustRightInd w:val="0"/>
              <w:spacing w:after="0" w:line="320" w:lineRule="atLeast"/>
              <w:ind w:left="60" w:right="60"/>
              <w:jc w:val="right"/>
              <w:rPr>
                <w:rFonts w:ascii="Arial" w:hAnsi="Arial" w:cs="Arial"/>
                <w:color w:val="000000"/>
                <w:sz w:val="18"/>
                <w:szCs w:val="18"/>
              </w:rPr>
            </w:pPr>
            <w:r w:rsidRPr="00E77DE1">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E77DE1" w:rsidRPr="00E77DE1" w:rsidRDefault="00E77DE1" w:rsidP="00E77DE1">
            <w:pPr>
              <w:autoSpaceDE w:val="0"/>
              <w:autoSpaceDN w:val="0"/>
              <w:adjustRightInd w:val="0"/>
              <w:spacing w:after="0" w:line="240" w:lineRule="auto"/>
              <w:rPr>
                <w:rFonts w:ascii="Times New Roman" w:hAnsi="Times New Roman" w:cs="Times New Roman"/>
                <w:sz w:val="24"/>
                <w:szCs w:val="24"/>
              </w:rPr>
            </w:pPr>
          </w:p>
        </w:tc>
      </w:tr>
    </w:tbl>
    <w:p w:rsidR="00E77DE1" w:rsidRPr="00E77DE1" w:rsidRDefault="00E77DE1" w:rsidP="00E77DE1">
      <w:pPr>
        <w:autoSpaceDE w:val="0"/>
        <w:autoSpaceDN w:val="0"/>
        <w:adjustRightInd w:val="0"/>
        <w:spacing w:after="0" w:line="400" w:lineRule="atLeast"/>
        <w:rPr>
          <w:rFonts w:ascii="Times New Roman" w:hAnsi="Times New Roman" w:cs="Times New Roman"/>
          <w:sz w:val="24"/>
          <w:szCs w:val="24"/>
        </w:rPr>
      </w:pPr>
    </w:p>
    <w:p w:rsidR="00E77DE1" w:rsidRDefault="00E77DE1">
      <w:pPr>
        <w:rPr>
          <w:sz w:val="32"/>
          <w:szCs w:val="32"/>
        </w:rPr>
      </w:pPr>
      <w:r>
        <w:rPr>
          <w:sz w:val="32"/>
          <w:szCs w:val="32"/>
        </w:rPr>
        <w:t>From the above frequency table;</w:t>
      </w:r>
    </w:p>
    <w:p w:rsidR="00E77DE1" w:rsidRDefault="00E77DE1">
      <w:pPr>
        <w:rPr>
          <w:sz w:val="32"/>
          <w:szCs w:val="32"/>
        </w:rPr>
      </w:pPr>
      <w:r>
        <w:rPr>
          <w:sz w:val="32"/>
          <w:szCs w:val="32"/>
        </w:rPr>
        <w:t>The number of respondents who identified themselves as male were 8,female were 5,those who prefer not to say there gender were 4,those who not male nor female nor prefer not to say were 2 bringing the total number of respondents to be 19 and with their percentages respectively.</w:t>
      </w:r>
    </w:p>
    <w:p w:rsidR="007B273D" w:rsidRPr="007B273D" w:rsidRDefault="00E77DE1" w:rsidP="007B273D">
      <w:pPr>
        <w:rPr>
          <w:rFonts w:ascii="Times New Roman" w:hAnsi="Times New Roman" w:cs="Times New Roman"/>
          <w:sz w:val="24"/>
          <w:szCs w:val="24"/>
        </w:rPr>
      </w:pPr>
      <w:r>
        <w:rPr>
          <w:b/>
          <w:sz w:val="32"/>
          <w:szCs w:val="32"/>
        </w:rPr>
        <w:t>2.</w:t>
      </w:r>
      <w:r w:rsidR="007B273D" w:rsidRPr="007B273D">
        <w:rPr>
          <w:rFonts w:ascii="Times New Roman" w:hAnsi="Times New Roman" w:cs="Times New Roman"/>
          <w:sz w:val="24"/>
          <w:szCs w:val="24"/>
        </w:rPr>
        <w:t xml:space="preserve"> </w:t>
      </w:r>
    </w:p>
    <w:tbl>
      <w:tblPr>
        <w:tblW w:w="65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64"/>
        <w:gridCol w:w="1148"/>
        <w:gridCol w:w="1009"/>
        <w:gridCol w:w="1377"/>
        <w:gridCol w:w="1469"/>
      </w:tblGrid>
      <w:tr w:rsidR="007B273D" w:rsidRPr="007B273D">
        <w:trPr>
          <w:cantSplit/>
        </w:trPr>
        <w:tc>
          <w:tcPr>
            <w:tcW w:w="6498" w:type="dxa"/>
            <w:gridSpan w:val="6"/>
            <w:tcBorders>
              <w:top w:val="nil"/>
              <w:left w:val="nil"/>
              <w:bottom w:val="nil"/>
              <w:right w:val="nil"/>
            </w:tcBorders>
            <w:shd w:val="clear" w:color="auto" w:fill="FFFFFF"/>
          </w:tcPr>
          <w:p w:rsidR="007B273D" w:rsidRPr="007B273D" w:rsidRDefault="007B273D" w:rsidP="007B273D">
            <w:pPr>
              <w:autoSpaceDE w:val="0"/>
              <w:autoSpaceDN w:val="0"/>
              <w:adjustRightInd w:val="0"/>
              <w:spacing w:after="0" w:line="320" w:lineRule="atLeast"/>
              <w:ind w:left="60" w:right="60"/>
              <w:jc w:val="center"/>
              <w:rPr>
                <w:rFonts w:ascii="Arial" w:hAnsi="Arial" w:cs="Arial"/>
                <w:color w:val="000000"/>
                <w:sz w:val="18"/>
                <w:szCs w:val="18"/>
              </w:rPr>
            </w:pPr>
            <w:r w:rsidRPr="007B273D">
              <w:rPr>
                <w:rFonts w:ascii="Arial" w:hAnsi="Arial" w:cs="Arial"/>
                <w:b/>
                <w:bCs/>
                <w:color w:val="000000"/>
                <w:sz w:val="18"/>
                <w:szCs w:val="18"/>
              </w:rPr>
              <w:t>which age group do you belong?</w:t>
            </w:r>
          </w:p>
        </w:tc>
      </w:tr>
      <w:tr w:rsidR="007B273D" w:rsidRPr="007B273D">
        <w:trPr>
          <w:cantSplit/>
        </w:trPr>
        <w:tc>
          <w:tcPr>
            <w:tcW w:w="1498" w:type="dxa"/>
            <w:gridSpan w:val="2"/>
            <w:tcBorders>
              <w:top w:val="single" w:sz="16" w:space="0" w:color="000000"/>
              <w:left w:val="single" w:sz="16" w:space="0" w:color="000000"/>
              <w:bottom w:val="single" w:sz="16" w:space="0" w:color="000000"/>
              <w:right w:val="nil"/>
            </w:tcBorders>
            <w:shd w:val="clear" w:color="auto" w:fill="FFFFFF"/>
          </w:tcPr>
          <w:p w:rsidR="007B273D" w:rsidRPr="007B273D" w:rsidRDefault="007B273D" w:rsidP="007B273D">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7B273D" w:rsidRPr="007B273D" w:rsidRDefault="007B273D" w:rsidP="007B273D">
            <w:pPr>
              <w:autoSpaceDE w:val="0"/>
              <w:autoSpaceDN w:val="0"/>
              <w:adjustRightInd w:val="0"/>
              <w:spacing w:after="0" w:line="320" w:lineRule="atLeast"/>
              <w:ind w:left="60" w:right="60"/>
              <w:jc w:val="center"/>
              <w:rPr>
                <w:rFonts w:ascii="Arial" w:hAnsi="Arial" w:cs="Arial"/>
                <w:color w:val="000000"/>
                <w:sz w:val="18"/>
                <w:szCs w:val="18"/>
              </w:rPr>
            </w:pPr>
            <w:r w:rsidRPr="007B273D">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7B273D" w:rsidRPr="007B273D" w:rsidRDefault="007B273D" w:rsidP="007B273D">
            <w:pPr>
              <w:autoSpaceDE w:val="0"/>
              <w:autoSpaceDN w:val="0"/>
              <w:adjustRightInd w:val="0"/>
              <w:spacing w:after="0" w:line="320" w:lineRule="atLeast"/>
              <w:ind w:left="60" w:right="60"/>
              <w:jc w:val="center"/>
              <w:rPr>
                <w:rFonts w:ascii="Arial" w:hAnsi="Arial" w:cs="Arial"/>
                <w:color w:val="000000"/>
                <w:sz w:val="18"/>
                <w:szCs w:val="18"/>
              </w:rPr>
            </w:pPr>
            <w:r w:rsidRPr="007B273D">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7B273D" w:rsidRPr="007B273D" w:rsidRDefault="007B273D" w:rsidP="007B273D">
            <w:pPr>
              <w:autoSpaceDE w:val="0"/>
              <w:autoSpaceDN w:val="0"/>
              <w:adjustRightInd w:val="0"/>
              <w:spacing w:after="0" w:line="320" w:lineRule="atLeast"/>
              <w:ind w:left="60" w:right="60"/>
              <w:jc w:val="center"/>
              <w:rPr>
                <w:rFonts w:ascii="Arial" w:hAnsi="Arial" w:cs="Arial"/>
                <w:color w:val="000000"/>
                <w:sz w:val="18"/>
                <w:szCs w:val="18"/>
              </w:rPr>
            </w:pPr>
            <w:r w:rsidRPr="007B273D">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7B273D" w:rsidRPr="007B273D" w:rsidRDefault="007B273D" w:rsidP="007B273D">
            <w:pPr>
              <w:autoSpaceDE w:val="0"/>
              <w:autoSpaceDN w:val="0"/>
              <w:adjustRightInd w:val="0"/>
              <w:spacing w:after="0" w:line="320" w:lineRule="atLeast"/>
              <w:ind w:left="60" w:right="60"/>
              <w:jc w:val="center"/>
              <w:rPr>
                <w:rFonts w:ascii="Arial" w:hAnsi="Arial" w:cs="Arial"/>
                <w:color w:val="000000"/>
                <w:sz w:val="18"/>
                <w:szCs w:val="18"/>
              </w:rPr>
            </w:pPr>
            <w:r w:rsidRPr="007B273D">
              <w:rPr>
                <w:rFonts w:ascii="Arial" w:hAnsi="Arial" w:cs="Arial"/>
                <w:color w:val="000000"/>
                <w:sz w:val="18"/>
                <w:szCs w:val="18"/>
              </w:rPr>
              <w:t>Cumulative Percent</w:t>
            </w:r>
          </w:p>
        </w:tc>
      </w:tr>
      <w:tr w:rsidR="007B273D" w:rsidRPr="007B273D">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rPr>
                <w:rFonts w:ascii="Arial" w:hAnsi="Arial" w:cs="Arial"/>
                <w:color w:val="000000"/>
                <w:sz w:val="18"/>
                <w:szCs w:val="18"/>
              </w:rPr>
            </w:pPr>
            <w:r w:rsidRPr="007B273D">
              <w:rPr>
                <w:rFonts w:ascii="Arial" w:hAnsi="Arial" w:cs="Arial"/>
                <w:color w:val="000000"/>
                <w:sz w:val="18"/>
                <w:szCs w:val="18"/>
              </w:rPr>
              <w:t>Valid</w:t>
            </w:r>
          </w:p>
        </w:tc>
        <w:tc>
          <w:tcPr>
            <w:tcW w:w="764" w:type="dxa"/>
            <w:tcBorders>
              <w:top w:val="single" w:sz="16" w:space="0" w:color="000000"/>
              <w:left w:val="nil"/>
              <w:bottom w:val="nil"/>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rPr>
                <w:rFonts w:ascii="Arial" w:hAnsi="Arial" w:cs="Arial"/>
                <w:color w:val="000000"/>
                <w:sz w:val="18"/>
                <w:szCs w:val="18"/>
              </w:rPr>
            </w:pPr>
            <w:r w:rsidRPr="007B273D">
              <w:rPr>
                <w:rFonts w:ascii="Arial" w:hAnsi="Arial" w:cs="Arial"/>
                <w:color w:val="000000"/>
                <w:sz w:val="18"/>
                <w:szCs w:val="18"/>
              </w:rPr>
              <w:t>18-24</w:t>
            </w:r>
          </w:p>
        </w:tc>
        <w:tc>
          <w:tcPr>
            <w:tcW w:w="1147" w:type="dxa"/>
            <w:tcBorders>
              <w:top w:val="single" w:sz="16" w:space="0" w:color="000000"/>
              <w:left w:val="single" w:sz="16" w:space="0" w:color="000000"/>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5</w:t>
            </w:r>
          </w:p>
        </w:tc>
        <w:tc>
          <w:tcPr>
            <w:tcW w:w="1009" w:type="dxa"/>
            <w:tcBorders>
              <w:top w:val="single" w:sz="16" w:space="0" w:color="000000"/>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26.3</w:t>
            </w:r>
          </w:p>
        </w:tc>
        <w:tc>
          <w:tcPr>
            <w:tcW w:w="1376" w:type="dxa"/>
            <w:tcBorders>
              <w:top w:val="single" w:sz="16" w:space="0" w:color="000000"/>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26.3</w:t>
            </w:r>
          </w:p>
        </w:tc>
        <w:tc>
          <w:tcPr>
            <w:tcW w:w="1468" w:type="dxa"/>
            <w:tcBorders>
              <w:top w:val="single" w:sz="16" w:space="0" w:color="000000"/>
              <w:bottom w:val="nil"/>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26.3</w:t>
            </w:r>
          </w:p>
        </w:tc>
      </w:tr>
      <w:tr w:rsidR="007B273D" w:rsidRPr="007B273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B273D" w:rsidRPr="007B273D" w:rsidRDefault="007B273D" w:rsidP="007B273D">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nil"/>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rPr>
                <w:rFonts w:ascii="Arial" w:hAnsi="Arial" w:cs="Arial"/>
                <w:color w:val="000000"/>
                <w:sz w:val="18"/>
                <w:szCs w:val="18"/>
              </w:rPr>
            </w:pPr>
            <w:r w:rsidRPr="007B273D">
              <w:rPr>
                <w:rFonts w:ascii="Arial" w:hAnsi="Arial" w:cs="Arial"/>
                <w:color w:val="000000"/>
                <w:sz w:val="18"/>
                <w:szCs w:val="18"/>
              </w:rPr>
              <w:t>25-29</w:t>
            </w:r>
          </w:p>
        </w:tc>
        <w:tc>
          <w:tcPr>
            <w:tcW w:w="1147" w:type="dxa"/>
            <w:tcBorders>
              <w:top w:val="nil"/>
              <w:left w:val="single" w:sz="16" w:space="0" w:color="000000"/>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5</w:t>
            </w:r>
          </w:p>
        </w:tc>
        <w:tc>
          <w:tcPr>
            <w:tcW w:w="1009" w:type="dxa"/>
            <w:tcBorders>
              <w:top w:val="nil"/>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26.3</w:t>
            </w:r>
          </w:p>
        </w:tc>
        <w:tc>
          <w:tcPr>
            <w:tcW w:w="1376" w:type="dxa"/>
            <w:tcBorders>
              <w:top w:val="nil"/>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26.3</w:t>
            </w:r>
          </w:p>
        </w:tc>
        <w:tc>
          <w:tcPr>
            <w:tcW w:w="1468" w:type="dxa"/>
            <w:tcBorders>
              <w:top w:val="nil"/>
              <w:bottom w:val="nil"/>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52.6</w:t>
            </w:r>
          </w:p>
        </w:tc>
      </w:tr>
      <w:tr w:rsidR="007B273D" w:rsidRPr="007B273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B273D" w:rsidRPr="007B273D" w:rsidRDefault="007B273D" w:rsidP="007B273D">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nil"/>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rPr>
                <w:rFonts w:ascii="Arial" w:hAnsi="Arial" w:cs="Arial"/>
                <w:color w:val="000000"/>
                <w:sz w:val="18"/>
                <w:szCs w:val="18"/>
              </w:rPr>
            </w:pPr>
            <w:r w:rsidRPr="007B273D">
              <w:rPr>
                <w:rFonts w:ascii="Arial" w:hAnsi="Arial" w:cs="Arial"/>
                <w:color w:val="000000"/>
                <w:sz w:val="18"/>
                <w:szCs w:val="18"/>
              </w:rPr>
              <w:t>30-34</w:t>
            </w:r>
          </w:p>
        </w:tc>
        <w:tc>
          <w:tcPr>
            <w:tcW w:w="1147" w:type="dxa"/>
            <w:tcBorders>
              <w:top w:val="nil"/>
              <w:left w:val="single" w:sz="16" w:space="0" w:color="000000"/>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4</w:t>
            </w:r>
          </w:p>
        </w:tc>
        <w:tc>
          <w:tcPr>
            <w:tcW w:w="1009" w:type="dxa"/>
            <w:tcBorders>
              <w:top w:val="nil"/>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21.1</w:t>
            </w:r>
          </w:p>
        </w:tc>
        <w:tc>
          <w:tcPr>
            <w:tcW w:w="1376" w:type="dxa"/>
            <w:tcBorders>
              <w:top w:val="nil"/>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21.1</w:t>
            </w:r>
          </w:p>
        </w:tc>
        <w:tc>
          <w:tcPr>
            <w:tcW w:w="1468" w:type="dxa"/>
            <w:tcBorders>
              <w:top w:val="nil"/>
              <w:bottom w:val="nil"/>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73.7</w:t>
            </w:r>
          </w:p>
        </w:tc>
      </w:tr>
      <w:tr w:rsidR="007B273D" w:rsidRPr="007B273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B273D" w:rsidRPr="007B273D" w:rsidRDefault="007B273D" w:rsidP="007B273D">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nil"/>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rPr>
                <w:rFonts w:ascii="Arial" w:hAnsi="Arial" w:cs="Arial"/>
                <w:color w:val="000000"/>
                <w:sz w:val="18"/>
                <w:szCs w:val="18"/>
              </w:rPr>
            </w:pPr>
            <w:r w:rsidRPr="007B273D">
              <w:rPr>
                <w:rFonts w:ascii="Arial" w:hAnsi="Arial" w:cs="Arial"/>
                <w:color w:val="000000"/>
                <w:sz w:val="18"/>
                <w:szCs w:val="18"/>
              </w:rPr>
              <w:t>35-39</w:t>
            </w:r>
          </w:p>
        </w:tc>
        <w:tc>
          <w:tcPr>
            <w:tcW w:w="1147" w:type="dxa"/>
            <w:tcBorders>
              <w:top w:val="nil"/>
              <w:left w:val="single" w:sz="16" w:space="0" w:color="000000"/>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3</w:t>
            </w:r>
          </w:p>
        </w:tc>
        <w:tc>
          <w:tcPr>
            <w:tcW w:w="1009" w:type="dxa"/>
            <w:tcBorders>
              <w:top w:val="nil"/>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15.8</w:t>
            </w:r>
          </w:p>
        </w:tc>
        <w:tc>
          <w:tcPr>
            <w:tcW w:w="1376" w:type="dxa"/>
            <w:tcBorders>
              <w:top w:val="nil"/>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15.8</w:t>
            </w:r>
          </w:p>
        </w:tc>
        <w:tc>
          <w:tcPr>
            <w:tcW w:w="1468" w:type="dxa"/>
            <w:tcBorders>
              <w:top w:val="nil"/>
              <w:bottom w:val="nil"/>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89.5</w:t>
            </w:r>
          </w:p>
        </w:tc>
      </w:tr>
      <w:tr w:rsidR="007B273D" w:rsidRPr="007B273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B273D" w:rsidRPr="007B273D" w:rsidRDefault="007B273D" w:rsidP="007B273D">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nil"/>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rPr>
                <w:rFonts w:ascii="Arial" w:hAnsi="Arial" w:cs="Arial"/>
                <w:color w:val="000000"/>
                <w:sz w:val="18"/>
                <w:szCs w:val="18"/>
              </w:rPr>
            </w:pPr>
            <w:r w:rsidRPr="007B273D">
              <w:rPr>
                <w:rFonts w:ascii="Arial" w:hAnsi="Arial" w:cs="Arial"/>
                <w:color w:val="000000"/>
                <w:sz w:val="18"/>
                <w:szCs w:val="18"/>
              </w:rPr>
              <w:t>40+</w:t>
            </w:r>
          </w:p>
        </w:tc>
        <w:tc>
          <w:tcPr>
            <w:tcW w:w="1147" w:type="dxa"/>
            <w:tcBorders>
              <w:top w:val="nil"/>
              <w:left w:val="single" w:sz="16" w:space="0" w:color="000000"/>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2</w:t>
            </w:r>
          </w:p>
        </w:tc>
        <w:tc>
          <w:tcPr>
            <w:tcW w:w="1009" w:type="dxa"/>
            <w:tcBorders>
              <w:top w:val="nil"/>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10.5</w:t>
            </w:r>
          </w:p>
        </w:tc>
        <w:tc>
          <w:tcPr>
            <w:tcW w:w="1376" w:type="dxa"/>
            <w:tcBorders>
              <w:top w:val="nil"/>
              <w:bottom w:val="nil"/>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10.5</w:t>
            </w:r>
          </w:p>
        </w:tc>
        <w:tc>
          <w:tcPr>
            <w:tcW w:w="1468" w:type="dxa"/>
            <w:tcBorders>
              <w:top w:val="nil"/>
              <w:bottom w:val="nil"/>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100.0</w:t>
            </w:r>
          </w:p>
        </w:tc>
      </w:tr>
      <w:tr w:rsidR="007B273D" w:rsidRPr="007B273D">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7B273D" w:rsidRPr="007B273D" w:rsidRDefault="007B273D" w:rsidP="007B273D">
            <w:pPr>
              <w:autoSpaceDE w:val="0"/>
              <w:autoSpaceDN w:val="0"/>
              <w:adjustRightInd w:val="0"/>
              <w:spacing w:after="0" w:line="240" w:lineRule="auto"/>
              <w:rPr>
                <w:rFonts w:ascii="Arial" w:hAnsi="Arial" w:cs="Arial"/>
                <w:color w:val="000000"/>
                <w:sz w:val="18"/>
                <w:szCs w:val="18"/>
              </w:rPr>
            </w:pPr>
          </w:p>
        </w:tc>
        <w:tc>
          <w:tcPr>
            <w:tcW w:w="764" w:type="dxa"/>
            <w:tcBorders>
              <w:top w:val="nil"/>
              <w:left w:val="nil"/>
              <w:bottom w:val="single" w:sz="16" w:space="0" w:color="000000"/>
              <w:right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rPr>
                <w:rFonts w:ascii="Arial" w:hAnsi="Arial" w:cs="Arial"/>
                <w:color w:val="000000"/>
                <w:sz w:val="18"/>
                <w:szCs w:val="18"/>
              </w:rPr>
            </w:pPr>
            <w:r w:rsidRPr="007B273D">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7B273D" w:rsidRPr="007B273D" w:rsidRDefault="007B273D" w:rsidP="007B273D">
            <w:pPr>
              <w:autoSpaceDE w:val="0"/>
              <w:autoSpaceDN w:val="0"/>
              <w:adjustRightInd w:val="0"/>
              <w:spacing w:after="0" w:line="320" w:lineRule="atLeast"/>
              <w:ind w:left="60" w:right="60"/>
              <w:jc w:val="right"/>
              <w:rPr>
                <w:rFonts w:ascii="Arial" w:hAnsi="Arial" w:cs="Arial"/>
                <w:color w:val="000000"/>
                <w:sz w:val="18"/>
                <w:szCs w:val="18"/>
              </w:rPr>
            </w:pPr>
            <w:r w:rsidRPr="007B273D">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7B273D" w:rsidRPr="007B273D" w:rsidRDefault="007B273D" w:rsidP="007B273D">
            <w:pPr>
              <w:autoSpaceDE w:val="0"/>
              <w:autoSpaceDN w:val="0"/>
              <w:adjustRightInd w:val="0"/>
              <w:spacing w:after="0" w:line="240" w:lineRule="auto"/>
              <w:rPr>
                <w:rFonts w:ascii="Times New Roman" w:hAnsi="Times New Roman" w:cs="Times New Roman"/>
                <w:sz w:val="24"/>
                <w:szCs w:val="24"/>
              </w:rPr>
            </w:pPr>
          </w:p>
        </w:tc>
      </w:tr>
    </w:tbl>
    <w:p w:rsidR="007B273D" w:rsidRPr="007B273D" w:rsidRDefault="007B273D" w:rsidP="007B273D">
      <w:pPr>
        <w:autoSpaceDE w:val="0"/>
        <w:autoSpaceDN w:val="0"/>
        <w:adjustRightInd w:val="0"/>
        <w:spacing w:after="0" w:line="400" w:lineRule="atLeast"/>
        <w:rPr>
          <w:rFonts w:ascii="Times New Roman" w:hAnsi="Times New Roman" w:cs="Times New Roman"/>
          <w:sz w:val="24"/>
          <w:szCs w:val="24"/>
        </w:rPr>
      </w:pPr>
    </w:p>
    <w:p w:rsidR="00E77DE1" w:rsidRDefault="007B273D">
      <w:pPr>
        <w:rPr>
          <w:sz w:val="32"/>
          <w:szCs w:val="32"/>
        </w:rPr>
      </w:pPr>
      <w:r>
        <w:rPr>
          <w:sz w:val="32"/>
          <w:szCs w:val="32"/>
        </w:rPr>
        <w:t>From the frequency distribution above;</w:t>
      </w:r>
    </w:p>
    <w:p w:rsidR="007B273D" w:rsidRDefault="007B273D">
      <w:pPr>
        <w:rPr>
          <w:sz w:val="32"/>
          <w:szCs w:val="32"/>
        </w:rPr>
      </w:pPr>
      <w:r>
        <w:rPr>
          <w:sz w:val="32"/>
          <w:szCs w:val="32"/>
        </w:rPr>
        <w:t xml:space="preserve">There </w:t>
      </w:r>
      <w:r w:rsidR="00D078BE">
        <w:rPr>
          <w:sz w:val="32"/>
          <w:szCs w:val="32"/>
        </w:rPr>
        <w:t>was no respondent with</w:t>
      </w:r>
      <w:r>
        <w:rPr>
          <w:sz w:val="32"/>
          <w:szCs w:val="32"/>
        </w:rPr>
        <w:t xml:space="preserve"> age</w:t>
      </w:r>
      <w:r w:rsidR="00D078BE">
        <w:rPr>
          <w:sz w:val="32"/>
          <w:szCs w:val="32"/>
        </w:rPr>
        <w:t xml:space="preserve"> of under 18</w:t>
      </w:r>
      <w:r>
        <w:rPr>
          <w:sz w:val="32"/>
          <w:szCs w:val="32"/>
        </w:rPr>
        <w:t>,(18-24) were 5,(25-29) were 5,(39-34) were 4 respondents,(35-39) were 3 and th</w:t>
      </w:r>
      <w:r w:rsidR="00644796">
        <w:rPr>
          <w:sz w:val="32"/>
          <w:szCs w:val="32"/>
        </w:rPr>
        <w:t>ose with age of 40+ were also 3 with their percentages respectively.</w:t>
      </w:r>
    </w:p>
    <w:p w:rsidR="00644796" w:rsidRDefault="00644796">
      <w:pPr>
        <w:rPr>
          <w:b/>
          <w:sz w:val="32"/>
          <w:szCs w:val="32"/>
        </w:rPr>
      </w:pPr>
    </w:p>
    <w:p w:rsidR="00644796" w:rsidRPr="00644796" w:rsidRDefault="00644796" w:rsidP="00644796">
      <w:pPr>
        <w:rPr>
          <w:rFonts w:ascii="Times New Roman" w:hAnsi="Times New Roman" w:cs="Times New Roman"/>
          <w:sz w:val="24"/>
          <w:szCs w:val="24"/>
        </w:rPr>
      </w:pPr>
      <w:r>
        <w:rPr>
          <w:b/>
          <w:sz w:val="32"/>
          <w:szCs w:val="32"/>
        </w:rPr>
        <w:t>3.</w:t>
      </w:r>
      <w:r w:rsidRPr="00644796">
        <w:rPr>
          <w:rFonts w:ascii="Times New Roman" w:hAnsi="Times New Roman" w:cs="Times New Roman"/>
          <w:sz w:val="24"/>
          <w:szCs w:val="24"/>
        </w:rPr>
        <w:t xml:space="preserve"> </w:t>
      </w:r>
    </w:p>
    <w:tbl>
      <w:tblPr>
        <w:tblW w:w="6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39"/>
        <w:gridCol w:w="1147"/>
        <w:gridCol w:w="1009"/>
        <w:gridCol w:w="1377"/>
        <w:gridCol w:w="1469"/>
      </w:tblGrid>
      <w:tr w:rsidR="00644796" w:rsidRPr="00644796">
        <w:trPr>
          <w:cantSplit/>
        </w:trPr>
        <w:tc>
          <w:tcPr>
            <w:tcW w:w="6972" w:type="dxa"/>
            <w:gridSpan w:val="6"/>
            <w:tcBorders>
              <w:top w:val="nil"/>
              <w:left w:val="nil"/>
              <w:bottom w:val="nil"/>
              <w:right w:val="nil"/>
            </w:tcBorders>
            <w:shd w:val="clear" w:color="auto" w:fill="FFFFFF"/>
          </w:tcPr>
          <w:p w:rsidR="00644796" w:rsidRPr="00644796" w:rsidRDefault="00644796" w:rsidP="00644796">
            <w:pPr>
              <w:autoSpaceDE w:val="0"/>
              <w:autoSpaceDN w:val="0"/>
              <w:adjustRightInd w:val="0"/>
              <w:spacing w:after="0" w:line="320" w:lineRule="atLeast"/>
              <w:ind w:left="60" w:right="60"/>
              <w:jc w:val="center"/>
              <w:rPr>
                <w:rFonts w:ascii="Arial" w:hAnsi="Arial" w:cs="Arial"/>
                <w:color w:val="000000"/>
                <w:sz w:val="18"/>
                <w:szCs w:val="18"/>
              </w:rPr>
            </w:pPr>
            <w:r w:rsidRPr="00644796">
              <w:rPr>
                <w:rFonts w:ascii="Arial" w:hAnsi="Arial" w:cs="Arial"/>
                <w:b/>
                <w:bCs/>
                <w:color w:val="000000"/>
                <w:sz w:val="18"/>
                <w:szCs w:val="18"/>
              </w:rPr>
              <w:t>do you follow nutrition trends?</w:t>
            </w:r>
          </w:p>
        </w:tc>
      </w:tr>
      <w:tr w:rsidR="00644796" w:rsidRPr="00644796">
        <w:trPr>
          <w:cantSplit/>
        </w:trPr>
        <w:tc>
          <w:tcPr>
            <w:tcW w:w="1972" w:type="dxa"/>
            <w:gridSpan w:val="2"/>
            <w:tcBorders>
              <w:top w:val="single" w:sz="16" w:space="0" w:color="000000"/>
              <w:left w:val="single" w:sz="16" w:space="0" w:color="000000"/>
              <w:bottom w:val="single" w:sz="16" w:space="0" w:color="000000"/>
              <w:right w:val="nil"/>
            </w:tcBorders>
            <w:shd w:val="clear" w:color="auto" w:fill="FFFFFF"/>
          </w:tcPr>
          <w:p w:rsidR="00644796" w:rsidRPr="00644796" w:rsidRDefault="00644796" w:rsidP="00644796">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644796" w:rsidRPr="00644796" w:rsidRDefault="00644796" w:rsidP="00644796">
            <w:pPr>
              <w:autoSpaceDE w:val="0"/>
              <w:autoSpaceDN w:val="0"/>
              <w:adjustRightInd w:val="0"/>
              <w:spacing w:after="0" w:line="320" w:lineRule="atLeast"/>
              <w:ind w:left="60" w:right="60"/>
              <w:jc w:val="center"/>
              <w:rPr>
                <w:rFonts w:ascii="Arial" w:hAnsi="Arial" w:cs="Arial"/>
                <w:color w:val="000000"/>
                <w:sz w:val="18"/>
                <w:szCs w:val="18"/>
              </w:rPr>
            </w:pPr>
            <w:r w:rsidRPr="00644796">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644796" w:rsidRPr="00644796" w:rsidRDefault="00644796" w:rsidP="00644796">
            <w:pPr>
              <w:autoSpaceDE w:val="0"/>
              <w:autoSpaceDN w:val="0"/>
              <w:adjustRightInd w:val="0"/>
              <w:spacing w:after="0" w:line="320" w:lineRule="atLeast"/>
              <w:ind w:left="60" w:right="60"/>
              <w:jc w:val="center"/>
              <w:rPr>
                <w:rFonts w:ascii="Arial" w:hAnsi="Arial" w:cs="Arial"/>
                <w:color w:val="000000"/>
                <w:sz w:val="18"/>
                <w:szCs w:val="18"/>
              </w:rPr>
            </w:pPr>
            <w:r w:rsidRPr="00644796">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644796" w:rsidRPr="00644796" w:rsidRDefault="00644796" w:rsidP="00644796">
            <w:pPr>
              <w:autoSpaceDE w:val="0"/>
              <w:autoSpaceDN w:val="0"/>
              <w:adjustRightInd w:val="0"/>
              <w:spacing w:after="0" w:line="320" w:lineRule="atLeast"/>
              <w:ind w:left="60" w:right="60"/>
              <w:jc w:val="center"/>
              <w:rPr>
                <w:rFonts w:ascii="Arial" w:hAnsi="Arial" w:cs="Arial"/>
                <w:color w:val="000000"/>
                <w:sz w:val="18"/>
                <w:szCs w:val="18"/>
              </w:rPr>
            </w:pPr>
            <w:r w:rsidRPr="00644796">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644796" w:rsidRPr="00644796" w:rsidRDefault="00644796" w:rsidP="00644796">
            <w:pPr>
              <w:autoSpaceDE w:val="0"/>
              <w:autoSpaceDN w:val="0"/>
              <w:adjustRightInd w:val="0"/>
              <w:spacing w:after="0" w:line="320" w:lineRule="atLeast"/>
              <w:ind w:left="60" w:right="60"/>
              <w:jc w:val="center"/>
              <w:rPr>
                <w:rFonts w:ascii="Arial" w:hAnsi="Arial" w:cs="Arial"/>
                <w:color w:val="000000"/>
                <w:sz w:val="18"/>
                <w:szCs w:val="18"/>
              </w:rPr>
            </w:pPr>
            <w:r w:rsidRPr="00644796">
              <w:rPr>
                <w:rFonts w:ascii="Arial" w:hAnsi="Arial" w:cs="Arial"/>
                <w:color w:val="000000"/>
                <w:sz w:val="18"/>
                <w:szCs w:val="18"/>
              </w:rPr>
              <w:t>Cumulative Percent</w:t>
            </w:r>
          </w:p>
        </w:tc>
      </w:tr>
      <w:tr w:rsidR="00644796" w:rsidRPr="00644796">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644796" w:rsidRPr="00644796" w:rsidRDefault="00644796" w:rsidP="00644796">
            <w:pPr>
              <w:autoSpaceDE w:val="0"/>
              <w:autoSpaceDN w:val="0"/>
              <w:adjustRightInd w:val="0"/>
              <w:spacing w:after="0" w:line="320" w:lineRule="atLeast"/>
              <w:ind w:left="60" w:right="60"/>
              <w:rPr>
                <w:rFonts w:ascii="Arial" w:hAnsi="Arial" w:cs="Arial"/>
                <w:color w:val="000000"/>
                <w:sz w:val="18"/>
                <w:szCs w:val="18"/>
              </w:rPr>
            </w:pPr>
            <w:r w:rsidRPr="00644796">
              <w:rPr>
                <w:rFonts w:ascii="Arial" w:hAnsi="Arial" w:cs="Arial"/>
                <w:color w:val="000000"/>
                <w:sz w:val="18"/>
                <w:szCs w:val="18"/>
              </w:rPr>
              <w:t>Valid</w:t>
            </w:r>
          </w:p>
        </w:tc>
        <w:tc>
          <w:tcPr>
            <w:tcW w:w="1238" w:type="dxa"/>
            <w:tcBorders>
              <w:top w:val="single" w:sz="16" w:space="0" w:color="000000"/>
              <w:left w:val="nil"/>
              <w:bottom w:val="nil"/>
              <w:right w:val="single" w:sz="16" w:space="0" w:color="000000"/>
            </w:tcBorders>
            <w:shd w:val="clear" w:color="auto" w:fill="FFFFFF"/>
            <w:vAlign w:val="center"/>
          </w:tcPr>
          <w:p w:rsidR="00644796" w:rsidRPr="00644796" w:rsidRDefault="00644796" w:rsidP="00644796">
            <w:pPr>
              <w:autoSpaceDE w:val="0"/>
              <w:autoSpaceDN w:val="0"/>
              <w:adjustRightInd w:val="0"/>
              <w:spacing w:after="0" w:line="320" w:lineRule="atLeast"/>
              <w:ind w:left="60" w:right="60"/>
              <w:rPr>
                <w:rFonts w:ascii="Arial" w:hAnsi="Arial" w:cs="Arial"/>
                <w:color w:val="000000"/>
                <w:sz w:val="18"/>
                <w:szCs w:val="18"/>
              </w:rPr>
            </w:pPr>
            <w:r w:rsidRPr="00644796">
              <w:rPr>
                <w:rFonts w:ascii="Arial" w:hAnsi="Arial" w:cs="Arial"/>
                <w:color w:val="000000"/>
                <w:sz w:val="18"/>
                <w:szCs w:val="18"/>
              </w:rPr>
              <w:t>NO</w:t>
            </w:r>
          </w:p>
        </w:tc>
        <w:tc>
          <w:tcPr>
            <w:tcW w:w="1147" w:type="dxa"/>
            <w:tcBorders>
              <w:top w:val="single" w:sz="16" w:space="0" w:color="000000"/>
              <w:left w:val="single" w:sz="16" w:space="0" w:color="000000"/>
              <w:bottom w:val="nil"/>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4</w:t>
            </w:r>
          </w:p>
        </w:tc>
        <w:tc>
          <w:tcPr>
            <w:tcW w:w="1009" w:type="dxa"/>
            <w:tcBorders>
              <w:top w:val="single" w:sz="16" w:space="0" w:color="000000"/>
              <w:bottom w:val="nil"/>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21.1</w:t>
            </w:r>
          </w:p>
        </w:tc>
        <w:tc>
          <w:tcPr>
            <w:tcW w:w="1376" w:type="dxa"/>
            <w:tcBorders>
              <w:top w:val="single" w:sz="16" w:space="0" w:color="000000"/>
              <w:bottom w:val="nil"/>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21.1</w:t>
            </w:r>
          </w:p>
        </w:tc>
        <w:tc>
          <w:tcPr>
            <w:tcW w:w="1468" w:type="dxa"/>
            <w:tcBorders>
              <w:top w:val="single" w:sz="16" w:space="0" w:color="000000"/>
              <w:bottom w:val="nil"/>
              <w:right w:val="single" w:sz="16" w:space="0" w:color="000000"/>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21.1</w:t>
            </w:r>
          </w:p>
        </w:tc>
      </w:tr>
      <w:tr w:rsidR="00644796" w:rsidRPr="00644796">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44796" w:rsidRPr="00644796" w:rsidRDefault="00644796" w:rsidP="00644796">
            <w:pPr>
              <w:autoSpaceDE w:val="0"/>
              <w:autoSpaceDN w:val="0"/>
              <w:adjustRightInd w:val="0"/>
              <w:spacing w:after="0" w:line="240" w:lineRule="auto"/>
              <w:rPr>
                <w:rFonts w:ascii="Arial" w:hAnsi="Arial" w:cs="Arial"/>
                <w:color w:val="000000"/>
                <w:sz w:val="18"/>
                <w:szCs w:val="18"/>
              </w:rPr>
            </w:pPr>
          </w:p>
        </w:tc>
        <w:tc>
          <w:tcPr>
            <w:tcW w:w="1238" w:type="dxa"/>
            <w:tcBorders>
              <w:top w:val="nil"/>
              <w:left w:val="nil"/>
              <w:bottom w:val="nil"/>
              <w:right w:val="single" w:sz="16" w:space="0" w:color="000000"/>
            </w:tcBorders>
            <w:shd w:val="clear" w:color="auto" w:fill="FFFFFF"/>
            <w:vAlign w:val="center"/>
          </w:tcPr>
          <w:p w:rsidR="00644796" w:rsidRPr="00644796" w:rsidRDefault="00644796" w:rsidP="00644796">
            <w:pPr>
              <w:autoSpaceDE w:val="0"/>
              <w:autoSpaceDN w:val="0"/>
              <w:adjustRightInd w:val="0"/>
              <w:spacing w:after="0" w:line="320" w:lineRule="atLeast"/>
              <w:ind w:left="60" w:right="60"/>
              <w:rPr>
                <w:rFonts w:ascii="Arial" w:hAnsi="Arial" w:cs="Arial"/>
                <w:color w:val="000000"/>
                <w:sz w:val="18"/>
                <w:szCs w:val="18"/>
              </w:rPr>
            </w:pPr>
            <w:r w:rsidRPr="00644796">
              <w:rPr>
                <w:rFonts w:ascii="Arial" w:hAnsi="Arial" w:cs="Arial"/>
                <w:color w:val="000000"/>
                <w:sz w:val="18"/>
                <w:szCs w:val="18"/>
              </w:rPr>
              <w:t>sometimes</w:t>
            </w:r>
          </w:p>
        </w:tc>
        <w:tc>
          <w:tcPr>
            <w:tcW w:w="1147" w:type="dxa"/>
            <w:tcBorders>
              <w:top w:val="nil"/>
              <w:left w:val="single" w:sz="16" w:space="0" w:color="000000"/>
              <w:bottom w:val="nil"/>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7</w:t>
            </w:r>
          </w:p>
        </w:tc>
        <w:tc>
          <w:tcPr>
            <w:tcW w:w="1009" w:type="dxa"/>
            <w:tcBorders>
              <w:top w:val="nil"/>
              <w:bottom w:val="nil"/>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36.8</w:t>
            </w:r>
          </w:p>
        </w:tc>
        <w:tc>
          <w:tcPr>
            <w:tcW w:w="1376" w:type="dxa"/>
            <w:tcBorders>
              <w:top w:val="nil"/>
              <w:bottom w:val="nil"/>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36.8</w:t>
            </w:r>
          </w:p>
        </w:tc>
        <w:tc>
          <w:tcPr>
            <w:tcW w:w="1468" w:type="dxa"/>
            <w:tcBorders>
              <w:top w:val="nil"/>
              <w:bottom w:val="nil"/>
              <w:right w:val="single" w:sz="16" w:space="0" w:color="000000"/>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57.9</w:t>
            </w:r>
          </w:p>
        </w:tc>
      </w:tr>
      <w:tr w:rsidR="00644796" w:rsidRPr="00644796">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44796" w:rsidRPr="00644796" w:rsidRDefault="00644796" w:rsidP="00644796">
            <w:pPr>
              <w:autoSpaceDE w:val="0"/>
              <w:autoSpaceDN w:val="0"/>
              <w:adjustRightInd w:val="0"/>
              <w:spacing w:after="0" w:line="240" w:lineRule="auto"/>
              <w:rPr>
                <w:rFonts w:ascii="Arial" w:hAnsi="Arial" w:cs="Arial"/>
                <w:color w:val="000000"/>
                <w:sz w:val="18"/>
                <w:szCs w:val="18"/>
              </w:rPr>
            </w:pPr>
          </w:p>
        </w:tc>
        <w:tc>
          <w:tcPr>
            <w:tcW w:w="1238" w:type="dxa"/>
            <w:tcBorders>
              <w:top w:val="nil"/>
              <w:left w:val="nil"/>
              <w:bottom w:val="nil"/>
              <w:right w:val="single" w:sz="16" w:space="0" w:color="000000"/>
            </w:tcBorders>
            <w:shd w:val="clear" w:color="auto" w:fill="FFFFFF"/>
            <w:vAlign w:val="center"/>
          </w:tcPr>
          <w:p w:rsidR="00644796" w:rsidRPr="00644796" w:rsidRDefault="00644796" w:rsidP="00644796">
            <w:pPr>
              <w:autoSpaceDE w:val="0"/>
              <w:autoSpaceDN w:val="0"/>
              <w:adjustRightInd w:val="0"/>
              <w:spacing w:after="0" w:line="320" w:lineRule="atLeast"/>
              <w:ind w:left="60" w:right="60"/>
              <w:rPr>
                <w:rFonts w:ascii="Arial" w:hAnsi="Arial" w:cs="Arial"/>
                <w:color w:val="000000"/>
                <w:sz w:val="18"/>
                <w:szCs w:val="18"/>
              </w:rPr>
            </w:pPr>
            <w:r w:rsidRPr="00644796">
              <w:rPr>
                <w:rFonts w:ascii="Arial" w:hAnsi="Arial" w:cs="Arial"/>
                <w:color w:val="000000"/>
                <w:sz w:val="18"/>
                <w:szCs w:val="18"/>
              </w:rPr>
              <w:t>yes</w:t>
            </w:r>
          </w:p>
        </w:tc>
        <w:tc>
          <w:tcPr>
            <w:tcW w:w="1147" w:type="dxa"/>
            <w:tcBorders>
              <w:top w:val="nil"/>
              <w:left w:val="single" w:sz="16" w:space="0" w:color="000000"/>
              <w:bottom w:val="nil"/>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8</w:t>
            </w:r>
          </w:p>
        </w:tc>
        <w:tc>
          <w:tcPr>
            <w:tcW w:w="1009" w:type="dxa"/>
            <w:tcBorders>
              <w:top w:val="nil"/>
              <w:bottom w:val="nil"/>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42.1</w:t>
            </w:r>
          </w:p>
        </w:tc>
        <w:tc>
          <w:tcPr>
            <w:tcW w:w="1376" w:type="dxa"/>
            <w:tcBorders>
              <w:top w:val="nil"/>
              <w:bottom w:val="nil"/>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42.1</w:t>
            </w:r>
          </w:p>
        </w:tc>
        <w:tc>
          <w:tcPr>
            <w:tcW w:w="1468" w:type="dxa"/>
            <w:tcBorders>
              <w:top w:val="nil"/>
              <w:bottom w:val="nil"/>
              <w:right w:val="single" w:sz="16" w:space="0" w:color="000000"/>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100.0</w:t>
            </w:r>
          </w:p>
        </w:tc>
      </w:tr>
      <w:tr w:rsidR="00644796" w:rsidRPr="00644796">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44796" w:rsidRPr="00644796" w:rsidRDefault="00644796" w:rsidP="00644796">
            <w:pPr>
              <w:autoSpaceDE w:val="0"/>
              <w:autoSpaceDN w:val="0"/>
              <w:adjustRightInd w:val="0"/>
              <w:spacing w:after="0" w:line="240" w:lineRule="auto"/>
              <w:rPr>
                <w:rFonts w:ascii="Arial" w:hAnsi="Arial" w:cs="Arial"/>
                <w:color w:val="000000"/>
                <w:sz w:val="18"/>
                <w:szCs w:val="18"/>
              </w:rPr>
            </w:pPr>
          </w:p>
        </w:tc>
        <w:tc>
          <w:tcPr>
            <w:tcW w:w="1238" w:type="dxa"/>
            <w:tcBorders>
              <w:top w:val="nil"/>
              <w:left w:val="nil"/>
              <w:bottom w:val="single" w:sz="16" w:space="0" w:color="000000"/>
              <w:right w:val="single" w:sz="16" w:space="0" w:color="000000"/>
            </w:tcBorders>
            <w:shd w:val="clear" w:color="auto" w:fill="FFFFFF"/>
            <w:vAlign w:val="center"/>
          </w:tcPr>
          <w:p w:rsidR="00644796" w:rsidRPr="00644796" w:rsidRDefault="00644796" w:rsidP="00644796">
            <w:pPr>
              <w:autoSpaceDE w:val="0"/>
              <w:autoSpaceDN w:val="0"/>
              <w:adjustRightInd w:val="0"/>
              <w:spacing w:after="0" w:line="320" w:lineRule="atLeast"/>
              <w:ind w:left="60" w:right="60"/>
              <w:rPr>
                <w:rFonts w:ascii="Arial" w:hAnsi="Arial" w:cs="Arial"/>
                <w:color w:val="000000"/>
                <w:sz w:val="18"/>
                <w:szCs w:val="18"/>
              </w:rPr>
            </w:pPr>
            <w:r w:rsidRPr="00644796">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644796" w:rsidRPr="00644796" w:rsidRDefault="00644796" w:rsidP="00644796">
            <w:pPr>
              <w:autoSpaceDE w:val="0"/>
              <w:autoSpaceDN w:val="0"/>
              <w:adjustRightInd w:val="0"/>
              <w:spacing w:after="0" w:line="320" w:lineRule="atLeast"/>
              <w:ind w:left="60" w:right="60"/>
              <w:jc w:val="right"/>
              <w:rPr>
                <w:rFonts w:ascii="Arial" w:hAnsi="Arial" w:cs="Arial"/>
                <w:color w:val="000000"/>
                <w:sz w:val="18"/>
                <w:szCs w:val="18"/>
              </w:rPr>
            </w:pPr>
            <w:r w:rsidRPr="00644796">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644796" w:rsidRPr="00644796" w:rsidRDefault="00644796" w:rsidP="00644796">
            <w:pPr>
              <w:autoSpaceDE w:val="0"/>
              <w:autoSpaceDN w:val="0"/>
              <w:adjustRightInd w:val="0"/>
              <w:spacing w:after="0" w:line="240" w:lineRule="auto"/>
              <w:rPr>
                <w:rFonts w:ascii="Times New Roman" w:hAnsi="Times New Roman" w:cs="Times New Roman"/>
                <w:sz w:val="24"/>
                <w:szCs w:val="24"/>
              </w:rPr>
            </w:pPr>
          </w:p>
        </w:tc>
      </w:tr>
    </w:tbl>
    <w:p w:rsidR="00644796" w:rsidRDefault="00644796">
      <w:pPr>
        <w:rPr>
          <w:rFonts w:ascii="Times New Roman" w:hAnsi="Times New Roman" w:cs="Times New Roman"/>
          <w:sz w:val="24"/>
          <w:szCs w:val="24"/>
        </w:rPr>
      </w:pPr>
    </w:p>
    <w:p w:rsidR="002A71A1" w:rsidRDefault="002A71A1">
      <w:pPr>
        <w:rPr>
          <w:rFonts w:ascii="Times New Roman" w:hAnsi="Times New Roman" w:cs="Times New Roman"/>
          <w:sz w:val="24"/>
          <w:szCs w:val="24"/>
        </w:rPr>
      </w:pPr>
      <w:r>
        <w:rPr>
          <w:rFonts w:ascii="Times New Roman" w:hAnsi="Times New Roman" w:cs="Times New Roman"/>
          <w:sz w:val="24"/>
          <w:szCs w:val="24"/>
        </w:rPr>
        <w:t>Based on the above information,those who follow nutrition trend are 8,while those who don’t follow are 4,and 7 sometimes they follow and sometimes they don’t follow.</w:t>
      </w:r>
    </w:p>
    <w:p w:rsidR="002A71A1" w:rsidRPr="002A71A1" w:rsidRDefault="002A71A1" w:rsidP="002A71A1">
      <w:pPr>
        <w:rPr>
          <w:rFonts w:ascii="Times New Roman" w:hAnsi="Times New Roman" w:cs="Times New Roman"/>
          <w:sz w:val="24"/>
          <w:szCs w:val="24"/>
        </w:rPr>
      </w:pPr>
      <w:r>
        <w:rPr>
          <w:rFonts w:ascii="Times New Roman" w:hAnsi="Times New Roman" w:cs="Times New Roman"/>
          <w:b/>
          <w:sz w:val="24"/>
          <w:szCs w:val="24"/>
        </w:rPr>
        <w:t>4.</w:t>
      </w:r>
      <w:r w:rsidRPr="002A71A1">
        <w:rPr>
          <w:rFonts w:ascii="Times New Roman" w:hAnsi="Times New Roman" w:cs="Times New Roman"/>
          <w:sz w:val="24"/>
          <w:szCs w:val="24"/>
        </w:rPr>
        <w:t xml:space="preserve"> </w:t>
      </w:r>
    </w:p>
    <w:tbl>
      <w:tblPr>
        <w:tblW w:w="6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735"/>
        <w:gridCol w:w="1147"/>
        <w:gridCol w:w="1009"/>
        <w:gridCol w:w="1376"/>
        <w:gridCol w:w="1468"/>
      </w:tblGrid>
      <w:tr w:rsidR="002A71A1" w:rsidRPr="002A71A1">
        <w:trPr>
          <w:cantSplit/>
        </w:trPr>
        <w:tc>
          <w:tcPr>
            <w:tcW w:w="6468" w:type="dxa"/>
            <w:gridSpan w:val="6"/>
            <w:tcBorders>
              <w:top w:val="nil"/>
              <w:left w:val="nil"/>
              <w:bottom w:val="nil"/>
              <w:right w:val="nil"/>
            </w:tcBorders>
            <w:shd w:val="clear" w:color="auto" w:fill="FFFFFF"/>
          </w:tcPr>
          <w:p w:rsidR="002A71A1" w:rsidRPr="002A71A1" w:rsidRDefault="002A71A1" w:rsidP="002A71A1">
            <w:pPr>
              <w:autoSpaceDE w:val="0"/>
              <w:autoSpaceDN w:val="0"/>
              <w:adjustRightInd w:val="0"/>
              <w:spacing w:after="0" w:line="320" w:lineRule="atLeast"/>
              <w:ind w:left="60" w:right="60"/>
              <w:jc w:val="center"/>
              <w:rPr>
                <w:rFonts w:ascii="Arial" w:hAnsi="Arial" w:cs="Arial"/>
                <w:color w:val="000000"/>
                <w:sz w:val="18"/>
                <w:szCs w:val="18"/>
              </w:rPr>
            </w:pPr>
            <w:r w:rsidRPr="002A71A1">
              <w:rPr>
                <w:rFonts w:ascii="Arial" w:hAnsi="Arial" w:cs="Arial"/>
                <w:b/>
                <w:bCs/>
                <w:color w:val="000000"/>
                <w:sz w:val="18"/>
                <w:szCs w:val="18"/>
              </w:rPr>
              <w:t>how heavily do you rely on social media</w:t>
            </w:r>
          </w:p>
        </w:tc>
      </w:tr>
      <w:tr w:rsidR="002A71A1" w:rsidRPr="002A71A1">
        <w:trPr>
          <w:cantSplit/>
        </w:trPr>
        <w:tc>
          <w:tcPr>
            <w:tcW w:w="1468" w:type="dxa"/>
            <w:gridSpan w:val="2"/>
            <w:tcBorders>
              <w:top w:val="single" w:sz="16" w:space="0" w:color="000000"/>
              <w:left w:val="single" w:sz="16" w:space="0" w:color="000000"/>
              <w:bottom w:val="single" w:sz="16" w:space="0" w:color="000000"/>
              <w:right w:val="nil"/>
            </w:tcBorders>
            <w:shd w:val="clear" w:color="auto" w:fill="FFFFFF"/>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2A71A1" w:rsidRPr="002A71A1" w:rsidRDefault="002A71A1" w:rsidP="002A71A1">
            <w:pPr>
              <w:autoSpaceDE w:val="0"/>
              <w:autoSpaceDN w:val="0"/>
              <w:adjustRightInd w:val="0"/>
              <w:spacing w:after="0" w:line="320" w:lineRule="atLeast"/>
              <w:ind w:left="60" w:right="60"/>
              <w:jc w:val="center"/>
              <w:rPr>
                <w:rFonts w:ascii="Arial" w:hAnsi="Arial" w:cs="Arial"/>
                <w:color w:val="000000"/>
                <w:sz w:val="18"/>
                <w:szCs w:val="18"/>
              </w:rPr>
            </w:pPr>
            <w:r w:rsidRPr="002A71A1">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2A71A1" w:rsidRPr="002A71A1" w:rsidRDefault="002A71A1" w:rsidP="002A71A1">
            <w:pPr>
              <w:autoSpaceDE w:val="0"/>
              <w:autoSpaceDN w:val="0"/>
              <w:adjustRightInd w:val="0"/>
              <w:spacing w:after="0" w:line="320" w:lineRule="atLeast"/>
              <w:ind w:left="60" w:right="60"/>
              <w:jc w:val="center"/>
              <w:rPr>
                <w:rFonts w:ascii="Arial" w:hAnsi="Arial" w:cs="Arial"/>
                <w:color w:val="000000"/>
                <w:sz w:val="18"/>
                <w:szCs w:val="18"/>
              </w:rPr>
            </w:pPr>
            <w:r w:rsidRPr="002A71A1">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2A71A1" w:rsidRPr="002A71A1" w:rsidRDefault="002A71A1" w:rsidP="002A71A1">
            <w:pPr>
              <w:autoSpaceDE w:val="0"/>
              <w:autoSpaceDN w:val="0"/>
              <w:adjustRightInd w:val="0"/>
              <w:spacing w:after="0" w:line="320" w:lineRule="atLeast"/>
              <w:ind w:left="60" w:right="60"/>
              <w:jc w:val="center"/>
              <w:rPr>
                <w:rFonts w:ascii="Arial" w:hAnsi="Arial" w:cs="Arial"/>
                <w:color w:val="000000"/>
                <w:sz w:val="18"/>
                <w:szCs w:val="18"/>
              </w:rPr>
            </w:pPr>
            <w:r w:rsidRPr="002A71A1">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2A71A1" w:rsidRPr="002A71A1" w:rsidRDefault="002A71A1" w:rsidP="002A71A1">
            <w:pPr>
              <w:autoSpaceDE w:val="0"/>
              <w:autoSpaceDN w:val="0"/>
              <w:adjustRightInd w:val="0"/>
              <w:spacing w:after="0" w:line="320" w:lineRule="atLeast"/>
              <w:ind w:left="60" w:right="60"/>
              <w:jc w:val="center"/>
              <w:rPr>
                <w:rFonts w:ascii="Arial" w:hAnsi="Arial" w:cs="Arial"/>
                <w:color w:val="000000"/>
                <w:sz w:val="18"/>
                <w:szCs w:val="18"/>
              </w:rPr>
            </w:pPr>
            <w:r w:rsidRPr="002A71A1">
              <w:rPr>
                <w:rFonts w:ascii="Arial" w:hAnsi="Arial" w:cs="Arial"/>
                <w:color w:val="000000"/>
                <w:sz w:val="18"/>
                <w:szCs w:val="18"/>
              </w:rPr>
              <w:t>Cumulative Percent</w:t>
            </w:r>
          </w:p>
        </w:tc>
      </w:tr>
      <w:tr w:rsidR="002A71A1" w:rsidRPr="002A71A1">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Valid</w:t>
            </w:r>
          </w:p>
        </w:tc>
        <w:tc>
          <w:tcPr>
            <w:tcW w:w="734" w:type="dxa"/>
            <w:tcBorders>
              <w:top w:val="single" w:sz="16" w:space="0" w:color="000000"/>
              <w:left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1</w:t>
            </w:r>
          </w:p>
        </w:tc>
        <w:tc>
          <w:tcPr>
            <w:tcW w:w="1147" w:type="dxa"/>
            <w:tcBorders>
              <w:top w:val="single" w:sz="16" w:space="0" w:color="000000"/>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2</w:t>
            </w:r>
          </w:p>
        </w:tc>
        <w:tc>
          <w:tcPr>
            <w:tcW w:w="1009" w:type="dxa"/>
            <w:tcBorders>
              <w:top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10.5</w:t>
            </w:r>
          </w:p>
        </w:tc>
        <w:tc>
          <w:tcPr>
            <w:tcW w:w="1376" w:type="dxa"/>
            <w:tcBorders>
              <w:top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10.5</w:t>
            </w:r>
          </w:p>
        </w:tc>
        <w:tc>
          <w:tcPr>
            <w:tcW w:w="1468" w:type="dxa"/>
            <w:tcBorders>
              <w:top w:val="single" w:sz="16" w:space="0" w:color="000000"/>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10.5</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734" w:type="dxa"/>
            <w:tcBorders>
              <w:top w:val="nil"/>
              <w:left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2</w:t>
            </w:r>
          </w:p>
        </w:tc>
        <w:tc>
          <w:tcPr>
            <w:tcW w:w="1147" w:type="dxa"/>
            <w:tcBorders>
              <w:top w:val="nil"/>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4</w:t>
            </w:r>
          </w:p>
        </w:tc>
        <w:tc>
          <w:tcPr>
            <w:tcW w:w="1009"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21.1</w:t>
            </w:r>
          </w:p>
        </w:tc>
        <w:tc>
          <w:tcPr>
            <w:tcW w:w="1376"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21.1</w:t>
            </w:r>
          </w:p>
        </w:tc>
        <w:tc>
          <w:tcPr>
            <w:tcW w:w="1468" w:type="dxa"/>
            <w:tcBorders>
              <w:top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31.6</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734" w:type="dxa"/>
            <w:tcBorders>
              <w:top w:val="nil"/>
              <w:left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3</w:t>
            </w:r>
          </w:p>
        </w:tc>
        <w:tc>
          <w:tcPr>
            <w:tcW w:w="1147" w:type="dxa"/>
            <w:tcBorders>
              <w:top w:val="nil"/>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8</w:t>
            </w:r>
          </w:p>
        </w:tc>
        <w:tc>
          <w:tcPr>
            <w:tcW w:w="1009"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42.1</w:t>
            </w:r>
          </w:p>
        </w:tc>
        <w:tc>
          <w:tcPr>
            <w:tcW w:w="1376"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42.1</w:t>
            </w:r>
          </w:p>
        </w:tc>
        <w:tc>
          <w:tcPr>
            <w:tcW w:w="1468" w:type="dxa"/>
            <w:tcBorders>
              <w:top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73.7</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734" w:type="dxa"/>
            <w:tcBorders>
              <w:top w:val="nil"/>
              <w:left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4</w:t>
            </w:r>
          </w:p>
        </w:tc>
        <w:tc>
          <w:tcPr>
            <w:tcW w:w="1147" w:type="dxa"/>
            <w:tcBorders>
              <w:top w:val="nil"/>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3</w:t>
            </w:r>
          </w:p>
        </w:tc>
        <w:tc>
          <w:tcPr>
            <w:tcW w:w="1009"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15.8</w:t>
            </w:r>
          </w:p>
        </w:tc>
        <w:tc>
          <w:tcPr>
            <w:tcW w:w="1376"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15.8</w:t>
            </w:r>
          </w:p>
        </w:tc>
        <w:tc>
          <w:tcPr>
            <w:tcW w:w="1468" w:type="dxa"/>
            <w:tcBorders>
              <w:top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89.5</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734" w:type="dxa"/>
            <w:tcBorders>
              <w:top w:val="nil"/>
              <w:left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5</w:t>
            </w:r>
          </w:p>
        </w:tc>
        <w:tc>
          <w:tcPr>
            <w:tcW w:w="1147" w:type="dxa"/>
            <w:tcBorders>
              <w:top w:val="nil"/>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2</w:t>
            </w:r>
          </w:p>
        </w:tc>
        <w:tc>
          <w:tcPr>
            <w:tcW w:w="1009"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10.5</w:t>
            </w:r>
          </w:p>
        </w:tc>
        <w:tc>
          <w:tcPr>
            <w:tcW w:w="1376"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10.5</w:t>
            </w:r>
          </w:p>
        </w:tc>
        <w:tc>
          <w:tcPr>
            <w:tcW w:w="1468" w:type="dxa"/>
            <w:tcBorders>
              <w:top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100.0</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734" w:type="dxa"/>
            <w:tcBorders>
              <w:top w:val="nil"/>
              <w:left w:val="nil"/>
              <w:bottom w:val="single" w:sz="16" w:space="0" w:color="000000"/>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2A71A1" w:rsidRPr="002A71A1" w:rsidRDefault="002A71A1" w:rsidP="002A71A1">
            <w:pPr>
              <w:autoSpaceDE w:val="0"/>
              <w:autoSpaceDN w:val="0"/>
              <w:adjustRightInd w:val="0"/>
              <w:spacing w:after="0" w:line="240" w:lineRule="auto"/>
              <w:rPr>
                <w:rFonts w:ascii="Times New Roman" w:hAnsi="Times New Roman" w:cs="Times New Roman"/>
                <w:sz w:val="24"/>
                <w:szCs w:val="24"/>
              </w:rPr>
            </w:pPr>
          </w:p>
        </w:tc>
      </w:tr>
    </w:tbl>
    <w:p w:rsidR="002A71A1" w:rsidRPr="002A71A1" w:rsidRDefault="002A71A1" w:rsidP="002A71A1">
      <w:pPr>
        <w:autoSpaceDE w:val="0"/>
        <w:autoSpaceDN w:val="0"/>
        <w:adjustRightInd w:val="0"/>
        <w:spacing w:after="0" w:line="400" w:lineRule="atLeast"/>
        <w:rPr>
          <w:rFonts w:ascii="Times New Roman" w:hAnsi="Times New Roman" w:cs="Times New Roman"/>
          <w:sz w:val="24"/>
          <w:szCs w:val="24"/>
        </w:rPr>
      </w:pPr>
    </w:p>
    <w:p w:rsidR="002A71A1" w:rsidRDefault="002A71A1">
      <w:pPr>
        <w:rPr>
          <w:sz w:val="32"/>
          <w:szCs w:val="32"/>
        </w:rPr>
      </w:pPr>
      <w:r>
        <w:rPr>
          <w:sz w:val="32"/>
          <w:szCs w:val="32"/>
        </w:rPr>
        <w:t xml:space="preserve">Those who doesn’t rely on social media at all time were 2,,based on the scale of 1-5,while those who rely all the time were also 2,thus the </w:t>
      </w:r>
      <w:r>
        <w:rPr>
          <w:sz w:val="32"/>
          <w:szCs w:val="32"/>
        </w:rPr>
        <w:lastRenderedPageBreak/>
        <w:t>majority of respondents rely mediumly on social media.represented by scale of 3 and 4 on the frequency table above.</w:t>
      </w:r>
    </w:p>
    <w:p w:rsidR="002A71A1" w:rsidRPr="002A71A1" w:rsidRDefault="00D078BE" w:rsidP="002A71A1">
      <w:pPr>
        <w:rPr>
          <w:rFonts w:ascii="Times New Roman" w:hAnsi="Times New Roman" w:cs="Times New Roman"/>
          <w:sz w:val="24"/>
          <w:szCs w:val="24"/>
        </w:rPr>
      </w:pPr>
      <w:r>
        <w:rPr>
          <w:b/>
          <w:sz w:val="32"/>
          <w:szCs w:val="32"/>
        </w:rPr>
        <w:t>5</w:t>
      </w:r>
      <w:r w:rsidR="002A71A1">
        <w:rPr>
          <w:b/>
          <w:sz w:val="32"/>
          <w:szCs w:val="32"/>
        </w:rPr>
        <w:t>.</w:t>
      </w:r>
      <w:r w:rsidR="002A71A1" w:rsidRPr="002A71A1">
        <w:rPr>
          <w:rFonts w:ascii="Times New Roman" w:hAnsi="Times New Roman" w:cs="Times New Roman"/>
          <w:sz w:val="24"/>
          <w:szCs w:val="24"/>
        </w:rPr>
        <w:t xml:space="preserve"> </w:t>
      </w:r>
    </w:p>
    <w:tbl>
      <w:tblPr>
        <w:tblW w:w="8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8"/>
        <w:gridCol w:w="1147"/>
        <w:gridCol w:w="1009"/>
        <w:gridCol w:w="1377"/>
        <w:gridCol w:w="1469"/>
      </w:tblGrid>
      <w:tr w:rsidR="002A71A1" w:rsidRPr="002A71A1">
        <w:trPr>
          <w:cantSplit/>
        </w:trPr>
        <w:tc>
          <w:tcPr>
            <w:tcW w:w="8181" w:type="dxa"/>
            <w:gridSpan w:val="6"/>
            <w:tcBorders>
              <w:top w:val="nil"/>
              <w:left w:val="nil"/>
              <w:bottom w:val="nil"/>
              <w:right w:val="nil"/>
            </w:tcBorders>
            <w:shd w:val="clear" w:color="auto" w:fill="FFFFFF"/>
          </w:tcPr>
          <w:p w:rsidR="002A71A1" w:rsidRPr="002A71A1" w:rsidRDefault="002A71A1" w:rsidP="002A71A1">
            <w:pPr>
              <w:autoSpaceDE w:val="0"/>
              <w:autoSpaceDN w:val="0"/>
              <w:adjustRightInd w:val="0"/>
              <w:spacing w:after="0" w:line="320" w:lineRule="atLeast"/>
              <w:ind w:left="60" w:right="60"/>
              <w:jc w:val="center"/>
              <w:rPr>
                <w:rFonts w:ascii="Arial" w:hAnsi="Arial" w:cs="Arial"/>
                <w:color w:val="000000"/>
                <w:sz w:val="18"/>
                <w:szCs w:val="18"/>
              </w:rPr>
            </w:pPr>
            <w:r w:rsidRPr="002A71A1">
              <w:rPr>
                <w:rFonts w:ascii="Arial" w:hAnsi="Arial" w:cs="Arial"/>
                <w:b/>
                <w:bCs/>
                <w:color w:val="000000"/>
                <w:sz w:val="18"/>
                <w:szCs w:val="18"/>
              </w:rPr>
              <w:t>what social media plartform do you obtain?</w:t>
            </w:r>
          </w:p>
        </w:tc>
      </w:tr>
      <w:tr w:rsidR="002A71A1" w:rsidRPr="002A71A1">
        <w:trPr>
          <w:cantSplit/>
        </w:trPr>
        <w:tc>
          <w:tcPr>
            <w:tcW w:w="3181" w:type="dxa"/>
            <w:gridSpan w:val="2"/>
            <w:tcBorders>
              <w:top w:val="single" w:sz="16" w:space="0" w:color="000000"/>
              <w:left w:val="single" w:sz="16" w:space="0" w:color="000000"/>
              <w:bottom w:val="single" w:sz="16" w:space="0" w:color="000000"/>
              <w:right w:val="nil"/>
            </w:tcBorders>
            <w:shd w:val="clear" w:color="auto" w:fill="FFFFFF"/>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2A71A1" w:rsidRPr="002A71A1" w:rsidRDefault="002A71A1" w:rsidP="002A71A1">
            <w:pPr>
              <w:autoSpaceDE w:val="0"/>
              <w:autoSpaceDN w:val="0"/>
              <w:adjustRightInd w:val="0"/>
              <w:spacing w:after="0" w:line="320" w:lineRule="atLeast"/>
              <w:ind w:left="60" w:right="60"/>
              <w:jc w:val="center"/>
              <w:rPr>
                <w:rFonts w:ascii="Arial" w:hAnsi="Arial" w:cs="Arial"/>
                <w:color w:val="000000"/>
                <w:sz w:val="18"/>
                <w:szCs w:val="18"/>
              </w:rPr>
            </w:pPr>
            <w:r w:rsidRPr="002A71A1">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2A71A1" w:rsidRPr="002A71A1" w:rsidRDefault="002A71A1" w:rsidP="002A71A1">
            <w:pPr>
              <w:autoSpaceDE w:val="0"/>
              <w:autoSpaceDN w:val="0"/>
              <w:adjustRightInd w:val="0"/>
              <w:spacing w:after="0" w:line="320" w:lineRule="atLeast"/>
              <w:ind w:left="60" w:right="60"/>
              <w:jc w:val="center"/>
              <w:rPr>
                <w:rFonts w:ascii="Arial" w:hAnsi="Arial" w:cs="Arial"/>
                <w:color w:val="000000"/>
                <w:sz w:val="18"/>
                <w:szCs w:val="18"/>
              </w:rPr>
            </w:pPr>
            <w:r w:rsidRPr="002A71A1">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2A71A1" w:rsidRPr="002A71A1" w:rsidRDefault="002A71A1" w:rsidP="002A71A1">
            <w:pPr>
              <w:autoSpaceDE w:val="0"/>
              <w:autoSpaceDN w:val="0"/>
              <w:adjustRightInd w:val="0"/>
              <w:spacing w:after="0" w:line="320" w:lineRule="atLeast"/>
              <w:ind w:left="60" w:right="60"/>
              <w:jc w:val="center"/>
              <w:rPr>
                <w:rFonts w:ascii="Arial" w:hAnsi="Arial" w:cs="Arial"/>
                <w:color w:val="000000"/>
                <w:sz w:val="18"/>
                <w:szCs w:val="18"/>
              </w:rPr>
            </w:pPr>
            <w:r w:rsidRPr="002A71A1">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2A71A1" w:rsidRPr="002A71A1" w:rsidRDefault="002A71A1" w:rsidP="002A71A1">
            <w:pPr>
              <w:autoSpaceDE w:val="0"/>
              <w:autoSpaceDN w:val="0"/>
              <w:adjustRightInd w:val="0"/>
              <w:spacing w:after="0" w:line="320" w:lineRule="atLeast"/>
              <w:ind w:left="60" w:right="60"/>
              <w:jc w:val="center"/>
              <w:rPr>
                <w:rFonts w:ascii="Arial" w:hAnsi="Arial" w:cs="Arial"/>
                <w:color w:val="000000"/>
                <w:sz w:val="18"/>
                <w:szCs w:val="18"/>
              </w:rPr>
            </w:pPr>
            <w:r w:rsidRPr="002A71A1">
              <w:rPr>
                <w:rFonts w:ascii="Arial" w:hAnsi="Arial" w:cs="Arial"/>
                <w:color w:val="000000"/>
                <w:sz w:val="18"/>
                <w:szCs w:val="18"/>
              </w:rPr>
              <w:t>Cumulative Percent</w:t>
            </w:r>
          </w:p>
        </w:tc>
      </w:tr>
      <w:tr w:rsidR="002A71A1" w:rsidRPr="002A71A1">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Valid</w:t>
            </w:r>
          </w:p>
        </w:tc>
        <w:tc>
          <w:tcPr>
            <w:tcW w:w="2447" w:type="dxa"/>
            <w:tcBorders>
              <w:top w:val="single" w:sz="16" w:space="0" w:color="000000"/>
              <w:left w:val="nil"/>
              <w:bottom w:val="nil"/>
              <w:right w:val="single" w:sz="16" w:space="0" w:color="000000"/>
            </w:tcBorders>
            <w:shd w:val="clear" w:color="auto" w:fill="FFFFFF"/>
            <w:vAlign w:val="center"/>
          </w:tcPr>
          <w:p w:rsidR="002A71A1" w:rsidRPr="002A71A1" w:rsidRDefault="00D078BE"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F</w:t>
            </w:r>
            <w:r w:rsidR="002A71A1" w:rsidRPr="002A71A1">
              <w:rPr>
                <w:rFonts w:ascii="Arial" w:hAnsi="Arial" w:cs="Arial"/>
                <w:color w:val="000000"/>
                <w:sz w:val="18"/>
                <w:szCs w:val="18"/>
              </w:rPr>
              <w:t>acebook</w:t>
            </w:r>
          </w:p>
        </w:tc>
        <w:tc>
          <w:tcPr>
            <w:tcW w:w="1147" w:type="dxa"/>
            <w:tcBorders>
              <w:top w:val="single" w:sz="16" w:space="0" w:color="000000"/>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3</w:t>
            </w:r>
          </w:p>
        </w:tc>
        <w:tc>
          <w:tcPr>
            <w:tcW w:w="1009" w:type="dxa"/>
            <w:tcBorders>
              <w:top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15.8</w:t>
            </w:r>
          </w:p>
        </w:tc>
        <w:tc>
          <w:tcPr>
            <w:tcW w:w="1376" w:type="dxa"/>
            <w:tcBorders>
              <w:top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15.8</w:t>
            </w:r>
          </w:p>
        </w:tc>
        <w:tc>
          <w:tcPr>
            <w:tcW w:w="1468" w:type="dxa"/>
            <w:tcBorders>
              <w:top w:val="single" w:sz="16" w:space="0" w:color="000000"/>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15.8</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2A71A1" w:rsidRPr="002A71A1" w:rsidRDefault="00D078BE" w:rsidP="002A71A1">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Instagram</w:t>
            </w:r>
          </w:p>
        </w:tc>
        <w:tc>
          <w:tcPr>
            <w:tcW w:w="1147" w:type="dxa"/>
            <w:tcBorders>
              <w:top w:val="nil"/>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4</w:t>
            </w:r>
          </w:p>
        </w:tc>
        <w:tc>
          <w:tcPr>
            <w:tcW w:w="1009"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21.1</w:t>
            </w:r>
          </w:p>
        </w:tc>
        <w:tc>
          <w:tcPr>
            <w:tcW w:w="1376"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21.1</w:t>
            </w:r>
          </w:p>
        </w:tc>
        <w:tc>
          <w:tcPr>
            <w:tcW w:w="1468" w:type="dxa"/>
            <w:tcBorders>
              <w:top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36.8</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2A71A1" w:rsidRPr="002A71A1" w:rsidRDefault="00D078BE"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T</w:t>
            </w:r>
            <w:r w:rsidR="002A71A1" w:rsidRPr="002A71A1">
              <w:rPr>
                <w:rFonts w:ascii="Arial" w:hAnsi="Arial" w:cs="Arial"/>
                <w:color w:val="000000"/>
                <w:sz w:val="18"/>
                <w:szCs w:val="18"/>
              </w:rPr>
              <w:t>witter</w:t>
            </w:r>
          </w:p>
        </w:tc>
        <w:tc>
          <w:tcPr>
            <w:tcW w:w="1147" w:type="dxa"/>
            <w:tcBorders>
              <w:top w:val="nil"/>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6</w:t>
            </w:r>
          </w:p>
        </w:tc>
        <w:tc>
          <w:tcPr>
            <w:tcW w:w="1009"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31.6</w:t>
            </w:r>
          </w:p>
        </w:tc>
        <w:tc>
          <w:tcPr>
            <w:tcW w:w="1376"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31.6</w:t>
            </w:r>
          </w:p>
        </w:tc>
        <w:tc>
          <w:tcPr>
            <w:tcW w:w="1468" w:type="dxa"/>
            <w:tcBorders>
              <w:top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68.4</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tik tok</w:t>
            </w:r>
          </w:p>
        </w:tc>
        <w:tc>
          <w:tcPr>
            <w:tcW w:w="1147" w:type="dxa"/>
            <w:tcBorders>
              <w:top w:val="nil"/>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w:t>
            </w:r>
          </w:p>
        </w:tc>
        <w:tc>
          <w:tcPr>
            <w:tcW w:w="1009"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5.3</w:t>
            </w:r>
          </w:p>
        </w:tc>
        <w:tc>
          <w:tcPr>
            <w:tcW w:w="1376"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5.3</w:t>
            </w:r>
          </w:p>
        </w:tc>
        <w:tc>
          <w:tcPr>
            <w:tcW w:w="1468" w:type="dxa"/>
            <w:tcBorders>
              <w:top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73.7</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2A71A1" w:rsidRPr="002A71A1" w:rsidRDefault="00D078BE"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P</w:t>
            </w:r>
            <w:r w:rsidR="002A71A1" w:rsidRPr="002A71A1">
              <w:rPr>
                <w:rFonts w:ascii="Arial" w:hAnsi="Arial" w:cs="Arial"/>
                <w:color w:val="000000"/>
                <w:sz w:val="18"/>
                <w:szCs w:val="18"/>
              </w:rPr>
              <w:t>interest</w:t>
            </w:r>
          </w:p>
        </w:tc>
        <w:tc>
          <w:tcPr>
            <w:tcW w:w="1147" w:type="dxa"/>
            <w:tcBorders>
              <w:top w:val="nil"/>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2</w:t>
            </w:r>
          </w:p>
        </w:tc>
        <w:tc>
          <w:tcPr>
            <w:tcW w:w="1009"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10.5</w:t>
            </w:r>
          </w:p>
        </w:tc>
        <w:tc>
          <w:tcPr>
            <w:tcW w:w="1376"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10.5</w:t>
            </w:r>
          </w:p>
        </w:tc>
        <w:tc>
          <w:tcPr>
            <w:tcW w:w="1468" w:type="dxa"/>
            <w:tcBorders>
              <w:top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84.2</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dont use social media to obtain nutrition information</w:t>
            </w:r>
          </w:p>
        </w:tc>
        <w:tc>
          <w:tcPr>
            <w:tcW w:w="1147" w:type="dxa"/>
            <w:tcBorders>
              <w:top w:val="nil"/>
              <w:left w:val="single" w:sz="16" w:space="0" w:color="000000"/>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3</w:t>
            </w:r>
          </w:p>
        </w:tc>
        <w:tc>
          <w:tcPr>
            <w:tcW w:w="1009"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15.8</w:t>
            </w:r>
          </w:p>
        </w:tc>
        <w:tc>
          <w:tcPr>
            <w:tcW w:w="1376" w:type="dxa"/>
            <w:tcBorders>
              <w:top w:val="nil"/>
              <w:bottom w:val="nil"/>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15.8</w:t>
            </w:r>
          </w:p>
        </w:tc>
        <w:tc>
          <w:tcPr>
            <w:tcW w:w="1468" w:type="dxa"/>
            <w:tcBorders>
              <w:top w:val="nil"/>
              <w:bottom w:val="nil"/>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100.0</w:t>
            </w:r>
          </w:p>
        </w:tc>
      </w:tr>
      <w:tr w:rsidR="002A71A1" w:rsidRPr="002A71A1">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2A71A1" w:rsidRPr="002A71A1" w:rsidRDefault="002A71A1" w:rsidP="002A71A1">
            <w:pPr>
              <w:autoSpaceDE w:val="0"/>
              <w:autoSpaceDN w:val="0"/>
              <w:adjustRightInd w:val="0"/>
              <w:spacing w:after="0" w:line="240" w:lineRule="auto"/>
              <w:rPr>
                <w:rFonts w:ascii="Arial" w:hAnsi="Arial" w:cs="Arial"/>
                <w:color w:val="000000"/>
                <w:sz w:val="18"/>
                <w:szCs w:val="18"/>
              </w:rPr>
            </w:pPr>
          </w:p>
        </w:tc>
        <w:tc>
          <w:tcPr>
            <w:tcW w:w="2447" w:type="dxa"/>
            <w:tcBorders>
              <w:top w:val="nil"/>
              <w:left w:val="nil"/>
              <w:bottom w:val="single" w:sz="16" w:space="0" w:color="000000"/>
              <w:right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rPr>
                <w:rFonts w:ascii="Arial" w:hAnsi="Arial" w:cs="Arial"/>
                <w:color w:val="000000"/>
                <w:sz w:val="18"/>
                <w:szCs w:val="18"/>
              </w:rPr>
            </w:pPr>
            <w:r w:rsidRPr="002A71A1">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2A71A1" w:rsidRPr="002A71A1" w:rsidRDefault="002A71A1" w:rsidP="002A71A1">
            <w:pPr>
              <w:autoSpaceDE w:val="0"/>
              <w:autoSpaceDN w:val="0"/>
              <w:adjustRightInd w:val="0"/>
              <w:spacing w:after="0" w:line="320" w:lineRule="atLeast"/>
              <w:ind w:left="60" w:right="60"/>
              <w:jc w:val="right"/>
              <w:rPr>
                <w:rFonts w:ascii="Arial" w:hAnsi="Arial" w:cs="Arial"/>
                <w:color w:val="000000"/>
                <w:sz w:val="18"/>
                <w:szCs w:val="18"/>
              </w:rPr>
            </w:pPr>
            <w:r w:rsidRPr="002A71A1">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2A71A1" w:rsidRPr="002A71A1" w:rsidRDefault="002A71A1" w:rsidP="002A71A1">
            <w:pPr>
              <w:autoSpaceDE w:val="0"/>
              <w:autoSpaceDN w:val="0"/>
              <w:adjustRightInd w:val="0"/>
              <w:spacing w:after="0" w:line="240" w:lineRule="auto"/>
              <w:rPr>
                <w:rFonts w:ascii="Times New Roman" w:hAnsi="Times New Roman" w:cs="Times New Roman"/>
                <w:sz w:val="24"/>
                <w:szCs w:val="24"/>
              </w:rPr>
            </w:pPr>
          </w:p>
        </w:tc>
      </w:tr>
    </w:tbl>
    <w:p w:rsidR="002A71A1" w:rsidRDefault="002A71A1">
      <w:pPr>
        <w:rPr>
          <w:rFonts w:ascii="Times New Roman" w:hAnsi="Times New Roman" w:cs="Times New Roman"/>
          <w:sz w:val="24"/>
          <w:szCs w:val="24"/>
        </w:rPr>
      </w:pPr>
    </w:p>
    <w:p w:rsidR="00335372" w:rsidRDefault="00335372">
      <w:pPr>
        <w:rPr>
          <w:rFonts w:ascii="Times New Roman" w:hAnsi="Times New Roman" w:cs="Times New Roman"/>
          <w:sz w:val="24"/>
          <w:szCs w:val="24"/>
        </w:rPr>
      </w:pPr>
      <w:r>
        <w:rPr>
          <w:rFonts w:ascii="Times New Roman" w:hAnsi="Times New Roman" w:cs="Times New Roman"/>
          <w:sz w:val="24"/>
          <w:szCs w:val="24"/>
        </w:rPr>
        <w:t>From the above frequency,</w:t>
      </w:r>
    </w:p>
    <w:p w:rsidR="00335372" w:rsidRPr="002A71A1" w:rsidRDefault="00335372">
      <w:pPr>
        <w:rPr>
          <w:sz w:val="32"/>
          <w:szCs w:val="32"/>
        </w:rPr>
      </w:pPr>
      <w:r>
        <w:rPr>
          <w:rFonts w:ascii="Times New Roman" w:hAnsi="Times New Roman" w:cs="Times New Roman"/>
          <w:sz w:val="24"/>
          <w:szCs w:val="24"/>
        </w:rPr>
        <w:t>Total respondents were 19,those who obtain nutrition information from facebook  were 3,while those that obtain nutrition information from Instagram were 4,respondents who obtain on twitter were 6,only 1 uses tik tok, pinterest were 2 while those who don’t use social media to obtain nutrition information were 3.</w:t>
      </w:r>
    </w:p>
    <w:p w:rsidR="00613B63" w:rsidRPr="00613B63" w:rsidRDefault="002A71A1" w:rsidP="00613B63">
      <w:pPr>
        <w:rPr>
          <w:rFonts w:ascii="Times New Roman" w:hAnsi="Times New Roman" w:cs="Times New Roman"/>
          <w:sz w:val="24"/>
          <w:szCs w:val="24"/>
        </w:rPr>
      </w:pPr>
      <w:r>
        <w:rPr>
          <w:sz w:val="32"/>
          <w:szCs w:val="32"/>
        </w:rPr>
        <w:t xml:space="preserve"> </w:t>
      </w:r>
      <w:r w:rsidR="00D078BE">
        <w:rPr>
          <w:b/>
          <w:sz w:val="32"/>
          <w:szCs w:val="32"/>
        </w:rPr>
        <w:t>6</w:t>
      </w:r>
      <w:r w:rsidR="00335372">
        <w:rPr>
          <w:b/>
          <w:sz w:val="32"/>
          <w:szCs w:val="32"/>
        </w:rPr>
        <w:t>.</w:t>
      </w:r>
      <w:r w:rsidR="00613B63" w:rsidRPr="00613B63">
        <w:rPr>
          <w:rFonts w:ascii="Times New Roman" w:hAnsi="Times New Roman" w:cs="Times New Roman"/>
          <w:sz w:val="24"/>
          <w:szCs w:val="24"/>
        </w:rPr>
        <w:t xml:space="preserve"> </w:t>
      </w:r>
    </w:p>
    <w:tbl>
      <w:tblPr>
        <w:tblW w:w="6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39"/>
        <w:gridCol w:w="1147"/>
        <w:gridCol w:w="1009"/>
        <w:gridCol w:w="1377"/>
        <w:gridCol w:w="1469"/>
      </w:tblGrid>
      <w:tr w:rsidR="00613B63" w:rsidRPr="00613B63">
        <w:trPr>
          <w:cantSplit/>
        </w:trPr>
        <w:tc>
          <w:tcPr>
            <w:tcW w:w="6972" w:type="dxa"/>
            <w:gridSpan w:val="6"/>
            <w:tcBorders>
              <w:top w:val="nil"/>
              <w:left w:val="nil"/>
              <w:bottom w:val="nil"/>
              <w:right w:val="nil"/>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b/>
                <w:bCs/>
                <w:color w:val="000000"/>
                <w:sz w:val="18"/>
                <w:szCs w:val="18"/>
              </w:rPr>
              <w:t>do you follow individuals businesses on social media?</w:t>
            </w:r>
          </w:p>
        </w:tc>
      </w:tr>
      <w:tr w:rsidR="00613B63" w:rsidRPr="00613B63">
        <w:trPr>
          <w:cantSplit/>
        </w:trPr>
        <w:tc>
          <w:tcPr>
            <w:tcW w:w="1972" w:type="dxa"/>
            <w:gridSpan w:val="2"/>
            <w:tcBorders>
              <w:top w:val="single" w:sz="16" w:space="0" w:color="000000"/>
              <w:left w:val="single" w:sz="16" w:space="0" w:color="000000"/>
              <w:bottom w:val="single" w:sz="16" w:space="0" w:color="000000"/>
              <w:right w:val="nil"/>
            </w:tcBorders>
            <w:shd w:val="clear" w:color="auto" w:fill="FFFFFF"/>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Cumulative Percent</w:t>
            </w:r>
          </w:p>
        </w:tc>
      </w:tr>
      <w:tr w:rsidR="00613B63" w:rsidRPr="00613B63">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Valid</w:t>
            </w:r>
          </w:p>
        </w:tc>
        <w:tc>
          <w:tcPr>
            <w:tcW w:w="1238" w:type="dxa"/>
            <w:tcBorders>
              <w:top w:val="single" w:sz="16" w:space="0" w:color="000000"/>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unsure</w:t>
            </w:r>
          </w:p>
        </w:tc>
        <w:tc>
          <w:tcPr>
            <w:tcW w:w="1147" w:type="dxa"/>
            <w:tcBorders>
              <w:top w:val="single" w:sz="16" w:space="0" w:color="000000"/>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w:t>
            </w:r>
          </w:p>
        </w:tc>
        <w:tc>
          <w:tcPr>
            <w:tcW w:w="1009" w:type="dxa"/>
            <w:tcBorders>
              <w:top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15.8</w:t>
            </w:r>
          </w:p>
        </w:tc>
        <w:tc>
          <w:tcPr>
            <w:tcW w:w="1376" w:type="dxa"/>
            <w:tcBorders>
              <w:top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15.8</w:t>
            </w:r>
          </w:p>
        </w:tc>
        <w:tc>
          <w:tcPr>
            <w:tcW w:w="1468" w:type="dxa"/>
            <w:tcBorders>
              <w:top w:val="single" w:sz="16" w:space="0" w:color="000000"/>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15.8</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238"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sometimes</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15.8</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15.8</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31.6</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238"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no</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7</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36.8</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36.8</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68.4</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238"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yes</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6</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31.6</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31.6</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100.0</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238" w:type="dxa"/>
            <w:tcBorders>
              <w:top w:val="nil"/>
              <w:left w:val="nil"/>
              <w:bottom w:val="single" w:sz="16" w:space="0" w:color="000000"/>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613B63" w:rsidRPr="00613B63" w:rsidRDefault="00613B63" w:rsidP="00613B63">
            <w:pPr>
              <w:autoSpaceDE w:val="0"/>
              <w:autoSpaceDN w:val="0"/>
              <w:adjustRightInd w:val="0"/>
              <w:spacing w:after="0" w:line="240" w:lineRule="auto"/>
              <w:rPr>
                <w:rFonts w:ascii="Times New Roman" w:hAnsi="Times New Roman" w:cs="Times New Roman"/>
                <w:sz w:val="24"/>
                <w:szCs w:val="24"/>
              </w:rPr>
            </w:pPr>
          </w:p>
        </w:tc>
      </w:tr>
    </w:tbl>
    <w:p w:rsidR="00613B63" w:rsidRPr="00613B63" w:rsidRDefault="00613B63" w:rsidP="00613B63">
      <w:pPr>
        <w:autoSpaceDE w:val="0"/>
        <w:autoSpaceDN w:val="0"/>
        <w:adjustRightInd w:val="0"/>
        <w:spacing w:after="0" w:line="400" w:lineRule="atLeast"/>
        <w:rPr>
          <w:rFonts w:ascii="Times New Roman" w:hAnsi="Times New Roman" w:cs="Times New Roman"/>
          <w:sz w:val="24"/>
          <w:szCs w:val="24"/>
        </w:rPr>
      </w:pPr>
    </w:p>
    <w:p w:rsidR="002A71A1" w:rsidRDefault="00613B63">
      <w:pPr>
        <w:rPr>
          <w:sz w:val="32"/>
          <w:szCs w:val="32"/>
        </w:rPr>
      </w:pPr>
      <w:r>
        <w:rPr>
          <w:sz w:val="32"/>
          <w:szCs w:val="32"/>
        </w:rPr>
        <w:t xml:space="preserve">based on the frequency table above,those who follow individuals businesses on social media were 6,unsure respondents were 3,while 7 </w:t>
      </w:r>
      <w:r>
        <w:rPr>
          <w:sz w:val="32"/>
          <w:szCs w:val="32"/>
        </w:rPr>
        <w:lastRenderedPageBreak/>
        <w:t>respondents doesn’t follow individuals businesses on social media and 3 respondents have irregular trend of following and not following.</w:t>
      </w:r>
    </w:p>
    <w:p w:rsidR="00613B63" w:rsidRPr="00613B63" w:rsidRDefault="00D078BE" w:rsidP="00613B63">
      <w:pPr>
        <w:rPr>
          <w:rFonts w:ascii="Times New Roman" w:hAnsi="Times New Roman" w:cs="Times New Roman"/>
          <w:sz w:val="24"/>
          <w:szCs w:val="24"/>
        </w:rPr>
      </w:pPr>
      <w:r>
        <w:rPr>
          <w:b/>
          <w:sz w:val="32"/>
          <w:szCs w:val="32"/>
        </w:rPr>
        <w:t>7</w:t>
      </w:r>
      <w:r w:rsidR="00613B63">
        <w:rPr>
          <w:b/>
          <w:sz w:val="32"/>
          <w:szCs w:val="32"/>
        </w:rPr>
        <w:t>.</w:t>
      </w:r>
      <w:r w:rsidR="00613B63" w:rsidRPr="00613B63">
        <w:rPr>
          <w:rFonts w:ascii="Times New Roman" w:hAnsi="Times New Roman" w:cs="Times New Roman"/>
          <w:sz w:val="24"/>
          <w:szCs w:val="24"/>
        </w:rPr>
        <w:t xml:space="preserve"> </w:t>
      </w:r>
    </w:p>
    <w:tbl>
      <w:tblPr>
        <w:tblW w:w="67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041"/>
        <w:gridCol w:w="1147"/>
        <w:gridCol w:w="1009"/>
        <w:gridCol w:w="1376"/>
        <w:gridCol w:w="1468"/>
      </w:tblGrid>
      <w:tr w:rsidR="00613B63" w:rsidRPr="00613B63">
        <w:trPr>
          <w:cantSplit/>
        </w:trPr>
        <w:tc>
          <w:tcPr>
            <w:tcW w:w="6774" w:type="dxa"/>
            <w:gridSpan w:val="6"/>
            <w:tcBorders>
              <w:top w:val="nil"/>
              <w:left w:val="nil"/>
              <w:bottom w:val="nil"/>
              <w:right w:val="nil"/>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b/>
                <w:bCs/>
                <w:color w:val="000000"/>
                <w:sz w:val="18"/>
                <w:szCs w:val="18"/>
              </w:rPr>
              <w:t>please list the top 3 websites.</w:t>
            </w:r>
          </w:p>
        </w:tc>
      </w:tr>
      <w:tr w:rsidR="00613B63" w:rsidRPr="00613B63">
        <w:trPr>
          <w:cantSplit/>
        </w:trPr>
        <w:tc>
          <w:tcPr>
            <w:tcW w:w="1774" w:type="dxa"/>
            <w:gridSpan w:val="2"/>
            <w:tcBorders>
              <w:top w:val="single" w:sz="16" w:space="0" w:color="000000"/>
              <w:left w:val="single" w:sz="16" w:space="0" w:color="000000"/>
              <w:bottom w:val="single" w:sz="16" w:space="0" w:color="000000"/>
              <w:right w:val="nil"/>
            </w:tcBorders>
            <w:shd w:val="clear" w:color="auto" w:fill="FFFFFF"/>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Cumulative Percent</w:t>
            </w:r>
          </w:p>
        </w:tc>
      </w:tr>
      <w:tr w:rsidR="00613B63" w:rsidRPr="00613B63">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Valid</w:t>
            </w:r>
          </w:p>
        </w:tc>
        <w:tc>
          <w:tcPr>
            <w:tcW w:w="1040" w:type="dxa"/>
            <w:tcBorders>
              <w:top w:val="single" w:sz="16" w:space="0" w:color="000000"/>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N/A</w:t>
            </w:r>
          </w:p>
        </w:tc>
        <w:tc>
          <w:tcPr>
            <w:tcW w:w="1147" w:type="dxa"/>
            <w:tcBorders>
              <w:top w:val="single" w:sz="16" w:space="0" w:color="000000"/>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w:t>
            </w:r>
          </w:p>
        </w:tc>
        <w:tc>
          <w:tcPr>
            <w:tcW w:w="1009" w:type="dxa"/>
            <w:tcBorders>
              <w:top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c>
          <w:tcPr>
            <w:tcW w:w="1376" w:type="dxa"/>
            <w:tcBorders>
              <w:top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c>
          <w:tcPr>
            <w:tcW w:w="1468" w:type="dxa"/>
            <w:tcBorders>
              <w:top w:val="single" w:sz="16" w:space="0" w:color="000000"/>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040"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facebook</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2</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10.5</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10.5</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15.8</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040"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google</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8</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42.1</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42.1</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57.9</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040"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nation</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63.2</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040"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youtube</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7</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36.8</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36.8</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100.0</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040" w:type="dxa"/>
            <w:tcBorders>
              <w:top w:val="nil"/>
              <w:left w:val="nil"/>
              <w:bottom w:val="single" w:sz="16" w:space="0" w:color="000000"/>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613B63" w:rsidRPr="00613B63" w:rsidRDefault="00613B63" w:rsidP="00613B63">
            <w:pPr>
              <w:autoSpaceDE w:val="0"/>
              <w:autoSpaceDN w:val="0"/>
              <w:adjustRightInd w:val="0"/>
              <w:spacing w:after="0" w:line="240" w:lineRule="auto"/>
              <w:rPr>
                <w:rFonts w:ascii="Times New Roman" w:hAnsi="Times New Roman" w:cs="Times New Roman"/>
                <w:sz w:val="24"/>
                <w:szCs w:val="24"/>
              </w:rPr>
            </w:pPr>
          </w:p>
        </w:tc>
      </w:tr>
    </w:tbl>
    <w:p w:rsidR="00613B63" w:rsidRPr="00613B63" w:rsidRDefault="00613B63" w:rsidP="00613B63">
      <w:pPr>
        <w:autoSpaceDE w:val="0"/>
        <w:autoSpaceDN w:val="0"/>
        <w:adjustRightInd w:val="0"/>
        <w:spacing w:after="0" w:line="400" w:lineRule="atLeast"/>
        <w:rPr>
          <w:rFonts w:ascii="Times New Roman" w:hAnsi="Times New Roman" w:cs="Times New Roman"/>
          <w:sz w:val="24"/>
          <w:szCs w:val="24"/>
        </w:rPr>
      </w:pPr>
    </w:p>
    <w:p w:rsidR="00613B63" w:rsidRDefault="00613B63">
      <w:pPr>
        <w:rPr>
          <w:sz w:val="32"/>
          <w:szCs w:val="32"/>
        </w:rPr>
      </w:pPr>
      <w:r>
        <w:rPr>
          <w:sz w:val="32"/>
          <w:szCs w:val="32"/>
        </w:rPr>
        <w:t>Respondents listed the top 3 websites as below;</w:t>
      </w:r>
    </w:p>
    <w:p w:rsidR="00613B63" w:rsidRDefault="00613B63">
      <w:pPr>
        <w:rPr>
          <w:sz w:val="32"/>
          <w:szCs w:val="32"/>
        </w:rPr>
      </w:pPr>
      <w:r>
        <w:rPr>
          <w:sz w:val="32"/>
          <w:szCs w:val="32"/>
        </w:rPr>
        <w:t>Those whose listed facebook were 2,google 8,nation 1,youtube 7 and to 1 respondent it was not applicable.</w:t>
      </w:r>
    </w:p>
    <w:p w:rsidR="00613B63" w:rsidRPr="00613B63" w:rsidRDefault="00D078BE" w:rsidP="00613B63">
      <w:pPr>
        <w:rPr>
          <w:rFonts w:ascii="Times New Roman" w:hAnsi="Times New Roman" w:cs="Times New Roman"/>
          <w:sz w:val="24"/>
          <w:szCs w:val="24"/>
        </w:rPr>
      </w:pPr>
      <w:r>
        <w:rPr>
          <w:b/>
          <w:sz w:val="32"/>
          <w:szCs w:val="32"/>
        </w:rPr>
        <w:t>8</w:t>
      </w:r>
      <w:r w:rsidR="00613B63">
        <w:rPr>
          <w:b/>
          <w:sz w:val="32"/>
          <w:szCs w:val="32"/>
        </w:rPr>
        <w:t>.</w:t>
      </w:r>
      <w:r w:rsidR="00613B63" w:rsidRPr="00613B63">
        <w:rPr>
          <w:rFonts w:ascii="Times New Roman" w:hAnsi="Times New Roman" w:cs="Times New Roman"/>
          <w:sz w:val="24"/>
          <w:szCs w:val="24"/>
        </w:rPr>
        <w:t xml:space="preserve"> </w:t>
      </w:r>
    </w:p>
    <w:tbl>
      <w:tblPr>
        <w:tblW w:w="7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744"/>
        <w:gridCol w:w="1147"/>
        <w:gridCol w:w="1009"/>
        <w:gridCol w:w="1377"/>
        <w:gridCol w:w="1469"/>
      </w:tblGrid>
      <w:tr w:rsidR="00613B63" w:rsidRPr="00613B63">
        <w:trPr>
          <w:cantSplit/>
        </w:trPr>
        <w:tc>
          <w:tcPr>
            <w:tcW w:w="7477" w:type="dxa"/>
            <w:gridSpan w:val="6"/>
            <w:tcBorders>
              <w:top w:val="nil"/>
              <w:left w:val="nil"/>
              <w:bottom w:val="nil"/>
              <w:right w:val="nil"/>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b/>
                <w:bCs/>
                <w:color w:val="000000"/>
                <w:sz w:val="18"/>
                <w:szCs w:val="18"/>
              </w:rPr>
              <w:t>have you ever followed any of the diets listed below?</w:t>
            </w:r>
          </w:p>
        </w:tc>
      </w:tr>
      <w:tr w:rsidR="00613B63" w:rsidRPr="00613B63">
        <w:trPr>
          <w:cantSplit/>
        </w:trPr>
        <w:tc>
          <w:tcPr>
            <w:tcW w:w="2477" w:type="dxa"/>
            <w:gridSpan w:val="2"/>
            <w:tcBorders>
              <w:top w:val="single" w:sz="16" w:space="0" w:color="000000"/>
              <w:left w:val="single" w:sz="16" w:space="0" w:color="000000"/>
              <w:bottom w:val="single" w:sz="16" w:space="0" w:color="000000"/>
              <w:right w:val="nil"/>
            </w:tcBorders>
            <w:shd w:val="clear" w:color="auto" w:fill="FFFFFF"/>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613B63" w:rsidRPr="00613B63" w:rsidRDefault="00613B63" w:rsidP="00613B63">
            <w:pPr>
              <w:autoSpaceDE w:val="0"/>
              <w:autoSpaceDN w:val="0"/>
              <w:adjustRightInd w:val="0"/>
              <w:spacing w:after="0" w:line="320" w:lineRule="atLeast"/>
              <w:ind w:left="60" w:right="60"/>
              <w:jc w:val="center"/>
              <w:rPr>
                <w:rFonts w:ascii="Arial" w:hAnsi="Arial" w:cs="Arial"/>
                <w:color w:val="000000"/>
                <w:sz w:val="18"/>
                <w:szCs w:val="18"/>
              </w:rPr>
            </w:pPr>
            <w:r w:rsidRPr="00613B63">
              <w:rPr>
                <w:rFonts w:ascii="Arial" w:hAnsi="Arial" w:cs="Arial"/>
                <w:color w:val="000000"/>
                <w:sz w:val="18"/>
                <w:szCs w:val="18"/>
              </w:rPr>
              <w:t>Cumulative Percent</w:t>
            </w:r>
          </w:p>
        </w:tc>
      </w:tr>
      <w:tr w:rsidR="00613B63" w:rsidRPr="00613B63">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Valid</w:t>
            </w:r>
          </w:p>
        </w:tc>
        <w:tc>
          <w:tcPr>
            <w:tcW w:w="1743" w:type="dxa"/>
            <w:tcBorders>
              <w:top w:val="single" w:sz="16" w:space="0" w:color="000000"/>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ketogenic diet</w:t>
            </w:r>
          </w:p>
        </w:tc>
        <w:tc>
          <w:tcPr>
            <w:tcW w:w="1147" w:type="dxa"/>
            <w:tcBorders>
              <w:top w:val="single" w:sz="16" w:space="0" w:color="000000"/>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w:t>
            </w:r>
          </w:p>
        </w:tc>
        <w:tc>
          <w:tcPr>
            <w:tcW w:w="1009" w:type="dxa"/>
            <w:tcBorders>
              <w:top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c>
          <w:tcPr>
            <w:tcW w:w="1376" w:type="dxa"/>
            <w:tcBorders>
              <w:top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c>
          <w:tcPr>
            <w:tcW w:w="1468" w:type="dxa"/>
            <w:tcBorders>
              <w:top w:val="single" w:sz="16" w:space="0" w:color="000000"/>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743"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vegan</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10.5</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743"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raw diet</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15.8</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15.8</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26.3</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743"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south beach diet</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4</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21.1</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21.1</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47.4</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743"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fruitarian</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5.3</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52.6</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743"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other</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2</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10.5</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10.5</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63.2</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743"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intermittent</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3</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15.8</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15.8</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78.9</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743"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mediteranian diet</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2</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10.5</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10.5</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89.5</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743" w:type="dxa"/>
            <w:tcBorders>
              <w:top w:val="nil"/>
              <w:left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vegetarian diet</w:t>
            </w:r>
          </w:p>
        </w:tc>
        <w:tc>
          <w:tcPr>
            <w:tcW w:w="1147" w:type="dxa"/>
            <w:tcBorders>
              <w:top w:val="nil"/>
              <w:left w:val="single" w:sz="16" w:space="0" w:color="000000"/>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2</w:t>
            </w:r>
          </w:p>
        </w:tc>
        <w:tc>
          <w:tcPr>
            <w:tcW w:w="1009"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10.5</w:t>
            </w:r>
          </w:p>
        </w:tc>
        <w:tc>
          <w:tcPr>
            <w:tcW w:w="1376" w:type="dxa"/>
            <w:tcBorders>
              <w:top w:val="nil"/>
              <w:bottom w:val="nil"/>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10.5</w:t>
            </w:r>
          </w:p>
        </w:tc>
        <w:tc>
          <w:tcPr>
            <w:tcW w:w="1468" w:type="dxa"/>
            <w:tcBorders>
              <w:top w:val="nil"/>
              <w:bottom w:val="nil"/>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100.0</w:t>
            </w:r>
          </w:p>
        </w:tc>
      </w:tr>
      <w:tr w:rsidR="00613B63" w:rsidRPr="00613B6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613B63" w:rsidRPr="00613B63" w:rsidRDefault="00613B63" w:rsidP="00613B63">
            <w:pPr>
              <w:autoSpaceDE w:val="0"/>
              <w:autoSpaceDN w:val="0"/>
              <w:adjustRightInd w:val="0"/>
              <w:spacing w:after="0" w:line="240" w:lineRule="auto"/>
              <w:rPr>
                <w:rFonts w:ascii="Arial" w:hAnsi="Arial" w:cs="Arial"/>
                <w:color w:val="000000"/>
                <w:sz w:val="18"/>
                <w:szCs w:val="18"/>
              </w:rPr>
            </w:pPr>
          </w:p>
        </w:tc>
        <w:tc>
          <w:tcPr>
            <w:tcW w:w="1743" w:type="dxa"/>
            <w:tcBorders>
              <w:top w:val="nil"/>
              <w:left w:val="nil"/>
              <w:bottom w:val="single" w:sz="16" w:space="0" w:color="000000"/>
              <w:right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rPr>
                <w:rFonts w:ascii="Arial" w:hAnsi="Arial" w:cs="Arial"/>
                <w:color w:val="000000"/>
                <w:sz w:val="18"/>
                <w:szCs w:val="18"/>
              </w:rPr>
            </w:pPr>
            <w:r w:rsidRPr="00613B63">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613B63" w:rsidRPr="00613B63" w:rsidRDefault="00613B63" w:rsidP="00613B63">
            <w:pPr>
              <w:autoSpaceDE w:val="0"/>
              <w:autoSpaceDN w:val="0"/>
              <w:adjustRightInd w:val="0"/>
              <w:spacing w:after="0" w:line="320" w:lineRule="atLeast"/>
              <w:ind w:left="60" w:right="60"/>
              <w:jc w:val="right"/>
              <w:rPr>
                <w:rFonts w:ascii="Arial" w:hAnsi="Arial" w:cs="Arial"/>
                <w:color w:val="000000"/>
                <w:sz w:val="18"/>
                <w:szCs w:val="18"/>
              </w:rPr>
            </w:pPr>
            <w:r w:rsidRPr="00613B63">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613B63" w:rsidRPr="00613B63" w:rsidRDefault="00613B63" w:rsidP="00613B63">
            <w:pPr>
              <w:autoSpaceDE w:val="0"/>
              <w:autoSpaceDN w:val="0"/>
              <w:adjustRightInd w:val="0"/>
              <w:spacing w:after="0" w:line="240" w:lineRule="auto"/>
              <w:rPr>
                <w:rFonts w:ascii="Times New Roman" w:hAnsi="Times New Roman" w:cs="Times New Roman"/>
                <w:sz w:val="24"/>
                <w:szCs w:val="24"/>
              </w:rPr>
            </w:pPr>
          </w:p>
        </w:tc>
      </w:tr>
    </w:tbl>
    <w:p w:rsidR="00613B63" w:rsidRDefault="00613B63" w:rsidP="00613B63">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sz w:val="24"/>
          <w:szCs w:val="24"/>
        </w:rPr>
        <w:t>Respondents were asked if they have ever followed any of the diets listed and the following was the outcome;</w:t>
      </w:r>
    </w:p>
    <w:p w:rsidR="00613B63" w:rsidRDefault="00E17C4B" w:rsidP="00613B63">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sz w:val="24"/>
          <w:szCs w:val="24"/>
        </w:rPr>
        <w:lastRenderedPageBreak/>
        <w:t>Ketogenic diet was followed by 1,vegan was also followed by 1 together with fruitarian.</w:t>
      </w:r>
    </w:p>
    <w:p w:rsidR="00E17C4B" w:rsidRDefault="00E17C4B" w:rsidP="00613B63">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sz w:val="24"/>
          <w:szCs w:val="24"/>
        </w:rPr>
        <w:t>Vegetarian,mediteranian diet and other were followed by 2 each while intermittent, and raw diet were followed by 3 respondents each.</w:t>
      </w:r>
    </w:p>
    <w:p w:rsidR="00E17C4B" w:rsidRDefault="00E17C4B" w:rsidP="00613B63">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sz w:val="24"/>
          <w:szCs w:val="24"/>
        </w:rPr>
        <w:t>South beach diet was followed by 4 respondents which was the majority.</w:t>
      </w:r>
    </w:p>
    <w:p w:rsidR="00E17C4B" w:rsidRDefault="00E17C4B" w:rsidP="00613B63">
      <w:pPr>
        <w:autoSpaceDE w:val="0"/>
        <w:autoSpaceDN w:val="0"/>
        <w:adjustRightInd w:val="0"/>
        <w:spacing w:after="0" w:line="400" w:lineRule="atLeast"/>
        <w:rPr>
          <w:rFonts w:ascii="Times New Roman" w:hAnsi="Times New Roman" w:cs="Times New Roman"/>
          <w:sz w:val="24"/>
          <w:szCs w:val="24"/>
        </w:rPr>
      </w:pPr>
    </w:p>
    <w:p w:rsidR="00E17C4B" w:rsidRPr="00613B63" w:rsidRDefault="00D078BE" w:rsidP="00613B63">
      <w:pPr>
        <w:autoSpaceDE w:val="0"/>
        <w:autoSpaceDN w:val="0"/>
        <w:adjustRightInd w:val="0"/>
        <w:spacing w:after="0" w:line="400" w:lineRule="atLeast"/>
        <w:rPr>
          <w:rFonts w:ascii="Times New Roman" w:hAnsi="Times New Roman" w:cs="Times New Roman"/>
          <w:b/>
          <w:sz w:val="24"/>
          <w:szCs w:val="24"/>
        </w:rPr>
      </w:pPr>
      <w:r>
        <w:rPr>
          <w:rFonts w:ascii="Times New Roman" w:hAnsi="Times New Roman" w:cs="Times New Roman"/>
          <w:b/>
          <w:sz w:val="24"/>
          <w:szCs w:val="24"/>
        </w:rPr>
        <w:t>9</w:t>
      </w:r>
      <w:r w:rsidR="00E17C4B">
        <w:rPr>
          <w:rFonts w:ascii="Times New Roman" w:hAnsi="Times New Roman" w:cs="Times New Roman"/>
          <w:b/>
          <w:sz w:val="24"/>
          <w:szCs w:val="24"/>
        </w:rPr>
        <w:t>.</w:t>
      </w:r>
    </w:p>
    <w:p w:rsidR="00E17C4B" w:rsidRPr="00E17C4B" w:rsidRDefault="00E17C4B" w:rsidP="00E17C4B">
      <w:pPr>
        <w:autoSpaceDE w:val="0"/>
        <w:autoSpaceDN w:val="0"/>
        <w:adjustRightInd w:val="0"/>
        <w:spacing w:after="0" w:line="240" w:lineRule="auto"/>
        <w:rPr>
          <w:rFonts w:ascii="Times New Roman" w:hAnsi="Times New Roman" w:cs="Times New Roman"/>
          <w:sz w:val="24"/>
          <w:szCs w:val="24"/>
        </w:rPr>
      </w:pPr>
    </w:p>
    <w:tbl>
      <w:tblPr>
        <w:tblW w:w="6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39"/>
        <w:gridCol w:w="1147"/>
        <w:gridCol w:w="1009"/>
        <w:gridCol w:w="1377"/>
        <w:gridCol w:w="1469"/>
      </w:tblGrid>
      <w:tr w:rsidR="00E17C4B" w:rsidRPr="00E17C4B">
        <w:trPr>
          <w:cantSplit/>
        </w:trPr>
        <w:tc>
          <w:tcPr>
            <w:tcW w:w="6972" w:type="dxa"/>
            <w:gridSpan w:val="6"/>
            <w:tcBorders>
              <w:top w:val="nil"/>
              <w:left w:val="nil"/>
              <w:bottom w:val="nil"/>
              <w:right w:val="nil"/>
            </w:tcBorders>
            <w:shd w:val="clear" w:color="auto" w:fill="FFFFFF"/>
          </w:tcPr>
          <w:p w:rsidR="00E17C4B" w:rsidRPr="00E17C4B" w:rsidRDefault="00E17C4B" w:rsidP="00E17C4B">
            <w:pPr>
              <w:autoSpaceDE w:val="0"/>
              <w:autoSpaceDN w:val="0"/>
              <w:adjustRightInd w:val="0"/>
              <w:spacing w:after="0" w:line="320" w:lineRule="atLeast"/>
              <w:ind w:left="60" w:right="60"/>
              <w:jc w:val="center"/>
              <w:rPr>
                <w:rFonts w:ascii="Arial" w:hAnsi="Arial" w:cs="Arial"/>
                <w:color w:val="000000"/>
                <w:sz w:val="18"/>
                <w:szCs w:val="18"/>
              </w:rPr>
            </w:pPr>
            <w:r w:rsidRPr="00E17C4B">
              <w:rPr>
                <w:rFonts w:ascii="Arial" w:hAnsi="Arial" w:cs="Arial"/>
                <w:b/>
                <w:bCs/>
                <w:color w:val="000000"/>
                <w:sz w:val="18"/>
                <w:szCs w:val="18"/>
              </w:rPr>
              <w:t>do you follow individual pages?</w:t>
            </w:r>
          </w:p>
        </w:tc>
      </w:tr>
      <w:tr w:rsidR="00E17C4B" w:rsidRPr="00E17C4B">
        <w:trPr>
          <w:cantSplit/>
        </w:trPr>
        <w:tc>
          <w:tcPr>
            <w:tcW w:w="1972" w:type="dxa"/>
            <w:gridSpan w:val="2"/>
            <w:tcBorders>
              <w:top w:val="single" w:sz="16" w:space="0" w:color="000000"/>
              <w:left w:val="single" w:sz="16" w:space="0" w:color="000000"/>
              <w:bottom w:val="single" w:sz="16" w:space="0" w:color="000000"/>
              <w:right w:val="nil"/>
            </w:tcBorders>
            <w:shd w:val="clear" w:color="auto" w:fill="FFFFFF"/>
          </w:tcPr>
          <w:p w:rsidR="00E17C4B" w:rsidRPr="00E17C4B" w:rsidRDefault="00E17C4B" w:rsidP="00E17C4B">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E17C4B" w:rsidRPr="00E17C4B" w:rsidRDefault="00E17C4B" w:rsidP="00E17C4B">
            <w:pPr>
              <w:autoSpaceDE w:val="0"/>
              <w:autoSpaceDN w:val="0"/>
              <w:adjustRightInd w:val="0"/>
              <w:spacing w:after="0" w:line="320" w:lineRule="atLeast"/>
              <w:ind w:left="60" w:right="60"/>
              <w:jc w:val="center"/>
              <w:rPr>
                <w:rFonts w:ascii="Arial" w:hAnsi="Arial" w:cs="Arial"/>
                <w:color w:val="000000"/>
                <w:sz w:val="18"/>
                <w:szCs w:val="18"/>
              </w:rPr>
            </w:pPr>
            <w:r w:rsidRPr="00E17C4B">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E17C4B" w:rsidRPr="00E17C4B" w:rsidRDefault="00E17C4B" w:rsidP="00E17C4B">
            <w:pPr>
              <w:autoSpaceDE w:val="0"/>
              <w:autoSpaceDN w:val="0"/>
              <w:adjustRightInd w:val="0"/>
              <w:spacing w:after="0" w:line="320" w:lineRule="atLeast"/>
              <w:ind w:left="60" w:right="60"/>
              <w:jc w:val="center"/>
              <w:rPr>
                <w:rFonts w:ascii="Arial" w:hAnsi="Arial" w:cs="Arial"/>
                <w:color w:val="000000"/>
                <w:sz w:val="18"/>
                <w:szCs w:val="18"/>
              </w:rPr>
            </w:pPr>
            <w:r w:rsidRPr="00E17C4B">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E17C4B" w:rsidRPr="00E17C4B" w:rsidRDefault="00E17C4B" w:rsidP="00E17C4B">
            <w:pPr>
              <w:autoSpaceDE w:val="0"/>
              <w:autoSpaceDN w:val="0"/>
              <w:adjustRightInd w:val="0"/>
              <w:spacing w:after="0" w:line="320" w:lineRule="atLeast"/>
              <w:ind w:left="60" w:right="60"/>
              <w:jc w:val="center"/>
              <w:rPr>
                <w:rFonts w:ascii="Arial" w:hAnsi="Arial" w:cs="Arial"/>
                <w:color w:val="000000"/>
                <w:sz w:val="18"/>
                <w:szCs w:val="18"/>
              </w:rPr>
            </w:pPr>
            <w:r w:rsidRPr="00E17C4B">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E17C4B" w:rsidRPr="00E17C4B" w:rsidRDefault="00E17C4B" w:rsidP="00E17C4B">
            <w:pPr>
              <w:autoSpaceDE w:val="0"/>
              <w:autoSpaceDN w:val="0"/>
              <w:adjustRightInd w:val="0"/>
              <w:spacing w:after="0" w:line="320" w:lineRule="atLeast"/>
              <w:ind w:left="60" w:right="60"/>
              <w:jc w:val="center"/>
              <w:rPr>
                <w:rFonts w:ascii="Arial" w:hAnsi="Arial" w:cs="Arial"/>
                <w:color w:val="000000"/>
                <w:sz w:val="18"/>
                <w:szCs w:val="18"/>
              </w:rPr>
            </w:pPr>
            <w:r w:rsidRPr="00E17C4B">
              <w:rPr>
                <w:rFonts w:ascii="Arial" w:hAnsi="Arial" w:cs="Arial"/>
                <w:color w:val="000000"/>
                <w:sz w:val="18"/>
                <w:szCs w:val="18"/>
              </w:rPr>
              <w:t>Cumulative Percent</w:t>
            </w:r>
          </w:p>
        </w:tc>
      </w:tr>
      <w:tr w:rsidR="00E17C4B" w:rsidRPr="00E17C4B">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E17C4B" w:rsidRPr="00E17C4B" w:rsidRDefault="00E17C4B" w:rsidP="00E17C4B">
            <w:pPr>
              <w:autoSpaceDE w:val="0"/>
              <w:autoSpaceDN w:val="0"/>
              <w:adjustRightInd w:val="0"/>
              <w:spacing w:after="0" w:line="320" w:lineRule="atLeast"/>
              <w:ind w:left="60" w:right="60"/>
              <w:rPr>
                <w:rFonts w:ascii="Arial" w:hAnsi="Arial" w:cs="Arial"/>
                <w:color w:val="000000"/>
                <w:sz w:val="18"/>
                <w:szCs w:val="18"/>
              </w:rPr>
            </w:pPr>
            <w:r w:rsidRPr="00E17C4B">
              <w:rPr>
                <w:rFonts w:ascii="Arial" w:hAnsi="Arial" w:cs="Arial"/>
                <w:color w:val="000000"/>
                <w:sz w:val="18"/>
                <w:szCs w:val="18"/>
              </w:rPr>
              <w:t>Valid</w:t>
            </w:r>
          </w:p>
        </w:tc>
        <w:tc>
          <w:tcPr>
            <w:tcW w:w="1238" w:type="dxa"/>
            <w:tcBorders>
              <w:top w:val="single" w:sz="16" w:space="0" w:color="000000"/>
              <w:left w:val="nil"/>
              <w:bottom w:val="nil"/>
              <w:right w:val="single" w:sz="16" w:space="0" w:color="000000"/>
            </w:tcBorders>
            <w:shd w:val="clear" w:color="auto" w:fill="FFFFFF"/>
            <w:vAlign w:val="center"/>
          </w:tcPr>
          <w:p w:rsidR="00E17C4B" w:rsidRPr="00E17C4B" w:rsidRDefault="00E17C4B" w:rsidP="00E17C4B">
            <w:pPr>
              <w:autoSpaceDE w:val="0"/>
              <w:autoSpaceDN w:val="0"/>
              <w:adjustRightInd w:val="0"/>
              <w:spacing w:after="0" w:line="320" w:lineRule="atLeast"/>
              <w:ind w:left="60" w:right="60"/>
              <w:rPr>
                <w:rFonts w:ascii="Arial" w:hAnsi="Arial" w:cs="Arial"/>
                <w:color w:val="000000"/>
                <w:sz w:val="18"/>
                <w:szCs w:val="18"/>
              </w:rPr>
            </w:pPr>
            <w:r w:rsidRPr="00E17C4B">
              <w:rPr>
                <w:rFonts w:ascii="Arial" w:hAnsi="Arial" w:cs="Arial"/>
                <w:color w:val="000000"/>
                <w:sz w:val="18"/>
                <w:szCs w:val="18"/>
              </w:rPr>
              <w:t>no</w:t>
            </w:r>
          </w:p>
        </w:tc>
        <w:tc>
          <w:tcPr>
            <w:tcW w:w="1147" w:type="dxa"/>
            <w:tcBorders>
              <w:top w:val="single" w:sz="16" w:space="0" w:color="000000"/>
              <w:left w:val="single" w:sz="16" w:space="0" w:color="000000"/>
              <w:bottom w:val="nil"/>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2</w:t>
            </w:r>
          </w:p>
        </w:tc>
        <w:tc>
          <w:tcPr>
            <w:tcW w:w="1009" w:type="dxa"/>
            <w:tcBorders>
              <w:top w:val="single" w:sz="16" w:space="0" w:color="000000"/>
              <w:bottom w:val="nil"/>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10.5</w:t>
            </w:r>
          </w:p>
        </w:tc>
        <w:tc>
          <w:tcPr>
            <w:tcW w:w="1376" w:type="dxa"/>
            <w:tcBorders>
              <w:top w:val="single" w:sz="16" w:space="0" w:color="000000"/>
              <w:bottom w:val="nil"/>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10.5</w:t>
            </w:r>
          </w:p>
        </w:tc>
        <w:tc>
          <w:tcPr>
            <w:tcW w:w="1468" w:type="dxa"/>
            <w:tcBorders>
              <w:top w:val="single" w:sz="16" w:space="0" w:color="000000"/>
              <w:bottom w:val="nil"/>
              <w:right w:val="single" w:sz="16" w:space="0" w:color="000000"/>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10.5</w:t>
            </w:r>
          </w:p>
        </w:tc>
      </w:tr>
      <w:tr w:rsidR="00E17C4B" w:rsidRPr="00E17C4B">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E17C4B" w:rsidRPr="00E17C4B" w:rsidRDefault="00E17C4B" w:rsidP="00E17C4B">
            <w:pPr>
              <w:autoSpaceDE w:val="0"/>
              <w:autoSpaceDN w:val="0"/>
              <w:adjustRightInd w:val="0"/>
              <w:spacing w:after="0" w:line="240" w:lineRule="auto"/>
              <w:rPr>
                <w:rFonts w:ascii="Arial" w:hAnsi="Arial" w:cs="Arial"/>
                <w:color w:val="000000"/>
                <w:sz w:val="18"/>
                <w:szCs w:val="18"/>
              </w:rPr>
            </w:pPr>
          </w:p>
        </w:tc>
        <w:tc>
          <w:tcPr>
            <w:tcW w:w="1238" w:type="dxa"/>
            <w:tcBorders>
              <w:top w:val="nil"/>
              <w:left w:val="nil"/>
              <w:bottom w:val="nil"/>
              <w:right w:val="single" w:sz="16" w:space="0" w:color="000000"/>
            </w:tcBorders>
            <w:shd w:val="clear" w:color="auto" w:fill="FFFFFF"/>
            <w:vAlign w:val="center"/>
          </w:tcPr>
          <w:p w:rsidR="00E17C4B" w:rsidRPr="00E17C4B" w:rsidRDefault="00E17C4B" w:rsidP="00E17C4B">
            <w:pPr>
              <w:autoSpaceDE w:val="0"/>
              <w:autoSpaceDN w:val="0"/>
              <w:adjustRightInd w:val="0"/>
              <w:spacing w:after="0" w:line="320" w:lineRule="atLeast"/>
              <w:ind w:left="60" w:right="60"/>
              <w:rPr>
                <w:rFonts w:ascii="Arial" w:hAnsi="Arial" w:cs="Arial"/>
                <w:color w:val="000000"/>
                <w:sz w:val="18"/>
                <w:szCs w:val="18"/>
              </w:rPr>
            </w:pPr>
            <w:r w:rsidRPr="00E17C4B">
              <w:rPr>
                <w:rFonts w:ascii="Arial" w:hAnsi="Arial" w:cs="Arial"/>
                <w:color w:val="000000"/>
                <w:sz w:val="18"/>
                <w:szCs w:val="18"/>
              </w:rPr>
              <w:t>sometimes</w:t>
            </w:r>
          </w:p>
        </w:tc>
        <w:tc>
          <w:tcPr>
            <w:tcW w:w="1147" w:type="dxa"/>
            <w:tcBorders>
              <w:top w:val="nil"/>
              <w:left w:val="single" w:sz="16" w:space="0" w:color="000000"/>
              <w:bottom w:val="nil"/>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8</w:t>
            </w:r>
          </w:p>
        </w:tc>
        <w:tc>
          <w:tcPr>
            <w:tcW w:w="1009" w:type="dxa"/>
            <w:tcBorders>
              <w:top w:val="nil"/>
              <w:bottom w:val="nil"/>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42.1</w:t>
            </w:r>
          </w:p>
        </w:tc>
        <w:tc>
          <w:tcPr>
            <w:tcW w:w="1376" w:type="dxa"/>
            <w:tcBorders>
              <w:top w:val="nil"/>
              <w:bottom w:val="nil"/>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42.1</w:t>
            </w:r>
          </w:p>
        </w:tc>
        <w:tc>
          <w:tcPr>
            <w:tcW w:w="1468" w:type="dxa"/>
            <w:tcBorders>
              <w:top w:val="nil"/>
              <w:bottom w:val="nil"/>
              <w:right w:val="single" w:sz="16" w:space="0" w:color="000000"/>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52.6</w:t>
            </w:r>
          </w:p>
        </w:tc>
      </w:tr>
      <w:tr w:rsidR="00E17C4B" w:rsidRPr="00E17C4B">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E17C4B" w:rsidRPr="00E17C4B" w:rsidRDefault="00E17C4B" w:rsidP="00E17C4B">
            <w:pPr>
              <w:autoSpaceDE w:val="0"/>
              <w:autoSpaceDN w:val="0"/>
              <w:adjustRightInd w:val="0"/>
              <w:spacing w:after="0" w:line="240" w:lineRule="auto"/>
              <w:rPr>
                <w:rFonts w:ascii="Arial" w:hAnsi="Arial" w:cs="Arial"/>
                <w:color w:val="000000"/>
                <w:sz w:val="18"/>
                <w:szCs w:val="18"/>
              </w:rPr>
            </w:pPr>
          </w:p>
        </w:tc>
        <w:tc>
          <w:tcPr>
            <w:tcW w:w="1238" w:type="dxa"/>
            <w:tcBorders>
              <w:top w:val="nil"/>
              <w:left w:val="nil"/>
              <w:bottom w:val="nil"/>
              <w:right w:val="single" w:sz="16" w:space="0" w:color="000000"/>
            </w:tcBorders>
            <w:shd w:val="clear" w:color="auto" w:fill="FFFFFF"/>
            <w:vAlign w:val="center"/>
          </w:tcPr>
          <w:p w:rsidR="00E17C4B" w:rsidRPr="00E17C4B" w:rsidRDefault="00E17C4B" w:rsidP="00E17C4B">
            <w:pPr>
              <w:autoSpaceDE w:val="0"/>
              <w:autoSpaceDN w:val="0"/>
              <w:adjustRightInd w:val="0"/>
              <w:spacing w:after="0" w:line="320" w:lineRule="atLeast"/>
              <w:ind w:left="60" w:right="60"/>
              <w:rPr>
                <w:rFonts w:ascii="Arial" w:hAnsi="Arial" w:cs="Arial"/>
                <w:color w:val="000000"/>
                <w:sz w:val="18"/>
                <w:szCs w:val="18"/>
              </w:rPr>
            </w:pPr>
            <w:r w:rsidRPr="00E17C4B">
              <w:rPr>
                <w:rFonts w:ascii="Arial" w:hAnsi="Arial" w:cs="Arial"/>
                <w:color w:val="000000"/>
                <w:sz w:val="18"/>
                <w:szCs w:val="18"/>
              </w:rPr>
              <w:t>yes</w:t>
            </w:r>
          </w:p>
        </w:tc>
        <w:tc>
          <w:tcPr>
            <w:tcW w:w="1147" w:type="dxa"/>
            <w:tcBorders>
              <w:top w:val="nil"/>
              <w:left w:val="single" w:sz="16" w:space="0" w:color="000000"/>
              <w:bottom w:val="nil"/>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9</w:t>
            </w:r>
          </w:p>
        </w:tc>
        <w:tc>
          <w:tcPr>
            <w:tcW w:w="1009" w:type="dxa"/>
            <w:tcBorders>
              <w:top w:val="nil"/>
              <w:bottom w:val="nil"/>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47.4</w:t>
            </w:r>
          </w:p>
        </w:tc>
        <w:tc>
          <w:tcPr>
            <w:tcW w:w="1376" w:type="dxa"/>
            <w:tcBorders>
              <w:top w:val="nil"/>
              <w:bottom w:val="nil"/>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47.4</w:t>
            </w:r>
          </w:p>
        </w:tc>
        <w:tc>
          <w:tcPr>
            <w:tcW w:w="1468" w:type="dxa"/>
            <w:tcBorders>
              <w:top w:val="nil"/>
              <w:bottom w:val="nil"/>
              <w:right w:val="single" w:sz="16" w:space="0" w:color="000000"/>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100.0</w:t>
            </w:r>
          </w:p>
        </w:tc>
      </w:tr>
      <w:tr w:rsidR="00E17C4B" w:rsidRPr="00E17C4B">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E17C4B" w:rsidRPr="00E17C4B" w:rsidRDefault="00E17C4B" w:rsidP="00E17C4B">
            <w:pPr>
              <w:autoSpaceDE w:val="0"/>
              <w:autoSpaceDN w:val="0"/>
              <w:adjustRightInd w:val="0"/>
              <w:spacing w:after="0" w:line="240" w:lineRule="auto"/>
              <w:rPr>
                <w:rFonts w:ascii="Arial" w:hAnsi="Arial" w:cs="Arial"/>
                <w:color w:val="000000"/>
                <w:sz w:val="18"/>
                <w:szCs w:val="18"/>
              </w:rPr>
            </w:pPr>
          </w:p>
        </w:tc>
        <w:tc>
          <w:tcPr>
            <w:tcW w:w="1238" w:type="dxa"/>
            <w:tcBorders>
              <w:top w:val="nil"/>
              <w:left w:val="nil"/>
              <w:bottom w:val="single" w:sz="16" w:space="0" w:color="000000"/>
              <w:right w:val="single" w:sz="16" w:space="0" w:color="000000"/>
            </w:tcBorders>
            <w:shd w:val="clear" w:color="auto" w:fill="FFFFFF"/>
            <w:vAlign w:val="center"/>
          </w:tcPr>
          <w:p w:rsidR="00E17C4B" w:rsidRPr="00E17C4B" w:rsidRDefault="00E17C4B" w:rsidP="00E17C4B">
            <w:pPr>
              <w:autoSpaceDE w:val="0"/>
              <w:autoSpaceDN w:val="0"/>
              <w:adjustRightInd w:val="0"/>
              <w:spacing w:after="0" w:line="320" w:lineRule="atLeast"/>
              <w:ind w:left="60" w:right="60"/>
              <w:rPr>
                <w:rFonts w:ascii="Arial" w:hAnsi="Arial" w:cs="Arial"/>
                <w:color w:val="000000"/>
                <w:sz w:val="18"/>
                <w:szCs w:val="18"/>
              </w:rPr>
            </w:pPr>
            <w:r w:rsidRPr="00E17C4B">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E17C4B" w:rsidRPr="00E17C4B" w:rsidRDefault="00E17C4B" w:rsidP="00E17C4B">
            <w:pPr>
              <w:autoSpaceDE w:val="0"/>
              <w:autoSpaceDN w:val="0"/>
              <w:adjustRightInd w:val="0"/>
              <w:spacing w:after="0" w:line="320" w:lineRule="atLeast"/>
              <w:ind w:left="60" w:right="60"/>
              <w:jc w:val="right"/>
              <w:rPr>
                <w:rFonts w:ascii="Arial" w:hAnsi="Arial" w:cs="Arial"/>
                <w:color w:val="000000"/>
                <w:sz w:val="18"/>
                <w:szCs w:val="18"/>
              </w:rPr>
            </w:pPr>
            <w:r w:rsidRPr="00E17C4B">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E17C4B" w:rsidRPr="00E17C4B" w:rsidRDefault="00E17C4B" w:rsidP="00E17C4B">
            <w:pPr>
              <w:autoSpaceDE w:val="0"/>
              <w:autoSpaceDN w:val="0"/>
              <w:adjustRightInd w:val="0"/>
              <w:spacing w:after="0" w:line="240" w:lineRule="auto"/>
              <w:rPr>
                <w:rFonts w:ascii="Times New Roman" w:hAnsi="Times New Roman" w:cs="Times New Roman"/>
                <w:sz w:val="24"/>
                <w:szCs w:val="24"/>
              </w:rPr>
            </w:pPr>
          </w:p>
        </w:tc>
      </w:tr>
    </w:tbl>
    <w:p w:rsidR="00E17C4B" w:rsidRPr="00E17C4B" w:rsidRDefault="00E17C4B" w:rsidP="00E17C4B">
      <w:pPr>
        <w:autoSpaceDE w:val="0"/>
        <w:autoSpaceDN w:val="0"/>
        <w:adjustRightInd w:val="0"/>
        <w:spacing w:after="0" w:line="400" w:lineRule="atLeast"/>
        <w:rPr>
          <w:rFonts w:ascii="Times New Roman" w:hAnsi="Times New Roman" w:cs="Times New Roman"/>
          <w:sz w:val="24"/>
          <w:szCs w:val="24"/>
        </w:rPr>
      </w:pPr>
    </w:p>
    <w:p w:rsidR="00613B63" w:rsidRDefault="00E17C4B">
      <w:pPr>
        <w:rPr>
          <w:sz w:val="32"/>
          <w:szCs w:val="32"/>
        </w:rPr>
      </w:pPr>
      <w:r>
        <w:rPr>
          <w:sz w:val="32"/>
          <w:szCs w:val="32"/>
        </w:rPr>
        <w:t>On question whether respondents follow individual pages based on the amount of the followers,the following information was obtained;</w:t>
      </w:r>
    </w:p>
    <w:p w:rsidR="00E17C4B" w:rsidRDefault="00E17C4B">
      <w:pPr>
        <w:rPr>
          <w:sz w:val="32"/>
          <w:szCs w:val="32"/>
        </w:rPr>
      </w:pPr>
      <w:r>
        <w:rPr>
          <w:sz w:val="32"/>
          <w:szCs w:val="32"/>
        </w:rPr>
        <w:t>Those who doesn’t follow based on followers were 2,those who either follow or not sometimes were 8.while those respondents who follow individuals based on the amount of followers were 9.</w:t>
      </w:r>
    </w:p>
    <w:p w:rsidR="00E17C4B" w:rsidRDefault="00D078BE">
      <w:pPr>
        <w:rPr>
          <w:b/>
          <w:sz w:val="32"/>
          <w:szCs w:val="32"/>
        </w:rPr>
      </w:pPr>
      <w:r>
        <w:rPr>
          <w:b/>
          <w:sz w:val="32"/>
          <w:szCs w:val="32"/>
        </w:rPr>
        <w:t>10</w:t>
      </w:r>
      <w:r w:rsidR="00E17C4B">
        <w:rPr>
          <w:b/>
          <w:sz w:val="32"/>
          <w:szCs w:val="32"/>
        </w:rPr>
        <w:t>.</w:t>
      </w:r>
    </w:p>
    <w:p w:rsidR="00C14B13" w:rsidRPr="00C14B13" w:rsidRDefault="00C14B13" w:rsidP="00C14B13">
      <w:pPr>
        <w:autoSpaceDE w:val="0"/>
        <w:autoSpaceDN w:val="0"/>
        <w:adjustRightInd w:val="0"/>
        <w:spacing w:after="0" w:line="240" w:lineRule="auto"/>
        <w:rPr>
          <w:rFonts w:ascii="Times New Roman" w:hAnsi="Times New Roman" w:cs="Times New Roman"/>
          <w:sz w:val="24"/>
          <w:szCs w:val="24"/>
        </w:rPr>
      </w:pPr>
    </w:p>
    <w:tbl>
      <w:tblPr>
        <w:tblW w:w="69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178"/>
        <w:gridCol w:w="1147"/>
        <w:gridCol w:w="1009"/>
        <w:gridCol w:w="1377"/>
        <w:gridCol w:w="1469"/>
      </w:tblGrid>
      <w:tr w:rsidR="00C14B13" w:rsidRPr="00C14B13">
        <w:trPr>
          <w:cantSplit/>
        </w:trPr>
        <w:tc>
          <w:tcPr>
            <w:tcW w:w="6911" w:type="dxa"/>
            <w:gridSpan w:val="6"/>
            <w:tcBorders>
              <w:top w:val="nil"/>
              <w:left w:val="nil"/>
              <w:bottom w:val="nil"/>
              <w:right w:val="nil"/>
            </w:tcBorders>
            <w:shd w:val="clear" w:color="auto" w:fill="FFFFFF"/>
          </w:tcPr>
          <w:p w:rsidR="00C14B13" w:rsidRPr="00C14B13" w:rsidRDefault="00C14B13" w:rsidP="00C14B13">
            <w:pPr>
              <w:autoSpaceDE w:val="0"/>
              <w:autoSpaceDN w:val="0"/>
              <w:adjustRightInd w:val="0"/>
              <w:spacing w:after="0" w:line="320" w:lineRule="atLeast"/>
              <w:ind w:left="60" w:right="60"/>
              <w:jc w:val="center"/>
              <w:rPr>
                <w:rFonts w:ascii="Arial" w:hAnsi="Arial" w:cs="Arial"/>
                <w:color w:val="000000"/>
                <w:sz w:val="18"/>
                <w:szCs w:val="18"/>
              </w:rPr>
            </w:pPr>
            <w:r w:rsidRPr="00C14B13">
              <w:rPr>
                <w:rFonts w:ascii="Arial" w:hAnsi="Arial" w:cs="Arial"/>
                <w:b/>
                <w:bCs/>
                <w:color w:val="000000"/>
                <w:sz w:val="18"/>
                <w:szCs w:val="18"/>
              </w:rPr>
              <w:t>has covid 19 changed your use to social media?</w:t>
            </w:r>
          </w:p>
        </w:tc>
      </w:tr>
      <w:tr w:rsidR="00C14B13" w:rsidRPr="00C14B13">
        <w:trPr>
          <w:cantSplit/>
        </w:trPr>
        <w:tc>
          <w:tcPr>
            <w:tcW w:w="1911" w:type="dxa"/>
            <w:gridSpan w:val="2"/>
            <w:tcBorders>
              <w:top w:val="single" w:sz="16" w:space="0" w:color="000000"/>
              <w:left w:val="single" w:sz="16" w:space="0" w:color="000000"/>
              <w:bottom w:val="single" w:sz="16" w:space="0" w:color="000000"/>
              <w:right w:val="nil"/>
            </w:tcBorders>
            <w:shd w:val="clear" w:color="auto" w:fill="FFFFFF"/>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C14B13" w:rsidRPr="00C14B13" w:rsidRDefault="00C14B13" w:rsidP="00C14B13">
            <w:pPr>
              <w:autoSpaceDE w:val="0"/>
              <w:autoSpaceDN w:val="0"/>
              <w:adjustRightInd w:val="0"/>
              <w:spacing w:after="0" w:line="320" w:lineRule="atLeast"/>
              <w:ind w:left="60" w:right="60"/>
              <w:jc w:val="center"/>
              <w:rPr>
                <w:rFonts w:ascii="Arial" w:hAnsi="Arial" w:cs="Arial"/>
                <w:color w:val="000000"/>
                <w:sz w:val="18"/>
                <w:szCs w:val="18"/>
              </w:rPr>
            </w:pPr>
            <w:r w:rsidRPr="00C14B13">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C14B13" w:rsidRPr="00C14B13" w:rsidRDefault="00C14B13" w:rsidP="00C14B13">
            <w:pPr>
              <w:autoSpaceDE w:val="0"/>
              <w:autoSpaceDN w:val="0"/>
              <w:adjustRightInd w:val="0"/>
              <w:spacing w:after="0" w:line="320" w:lineRule="atLeast"/>
              <w:ind w:left="60" w:right="60"/>
              <w:jc w:val="center"/>
              <w:rPr>
                <w:rFonts w:ascii="Arial" w:hAnsi="Arial" w:cs="Arial"/>
                <w:color w:val="000000"/>
                <w:sz w:val="18"/>
                <w:szCs w:val="18"/>
              </w:rPr>
            </w:pPr>
            <w:r w:rsidRPr="00C14B13">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C14B13" w:rsidRPr="00C14B13" w:rsidRDefault="00C14B13" w:rsidP="00C14B13">
            <w:pPr>
              <w:autoSpaceDE w:val="0"/>
              <w:autoSpaceDN w:val="0"/>
              <w:adjustRightInd w:val="0"/>
              <w:spacing w:after="0" w:line="320" w:lineRule="atLeast"/>
              <w:ind w:left="60" w:right="60"/>
              <w:jc w:val="center"/>
              <w:rPr>
                <w:rFonts w:ascii="Arial" w:hAnsi="Arial" w:cs="Arial"/>
                <w:color w:val="000000"/>
                <w:sz w:val="18"/>
                <w:szCs w:val="18"/>
              </w:rPr>
            </w:pPr>
            <w:r w:rsidRPr="00C14B13">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C14B13" w:rsidRPr="00C14B13" w:rsidRDefault="00C14B13" w:rsidP="00C14B13">
            <w:pPr>
              <w:autoSpaceDE w:val="0"/>
              <w:autoSpaceDN w:val="0"/>
              <w:adjustRightInd w:val="0"/>
              <w:spacing w:after="0" w:line="320" w:lineRule="atLeast"/>
              <w:ind w:left="60" w:right="60"/>
              <w:jc w:val="center"/>
              <w:rPr>
                <w:rFonts w:ascii="Arial" w:hAnsi="Arial" w:cs="Arial"/>
                <w:color w:val="000000"/>
                <w:sz w:val="18"/>
                <w:szCs w:val="18"/>
              </w:rPr>
            </w:pPr>
            <w:r w:rsidRPr="00C14B13">
              <w:rPr>
                <w:rFonts w:ascii="Arial" w:hAnsi="Arial" w:cs="Arial"/>
                <w:color w:val="000000"/>
                <w:sz w:val="18"/>
                <w:szCs w:val="18"/>
              </w:rPr>
              <w:t>Cumulative Percent</w:t>
            </w:r>
          </w:p>
        </w:tc>
      </w:tr>
      <w:tr w:rsidR="00C14B13" w:rsidRPr="00C14B13">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Valid</w:t>
            </w:r>
          </w:p>
        </w:tc>
        <w:tc>
          <w:tcPr>
            <w:tcW w:w="1177" w:type="dxa"/>
            <w:tcBorders>
              <w:top w:val="single" w:sz="16" w:space="0" w:color="000000"/>
              <w:left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no change</w:t>
            </w:r>
          </w:p>
        </w:tc>
        <w:tc>
          <w:tcPr>
            <w:tcW w:w="1147" w:type="dxa"/>
            <w:tcBorders>
              <w:top w:val="single" w:sz="16" w:space="0" w:color="000000"/>
              <w:left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3</w:t>
            </w:r>
          </w:p>
        </w:tc>
        <w:tc>
          <w:tcPr>
            <w:tcW w:w="1009" w:type="dxa"/>
            <w:tcBorders>
              <w:top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15.8</w:t>
            </w:r>
          </w:p>
        </w:tc>
        <w:tc>
          <w:tcPr>
            <w:tcW w:w="1376" w:type="dxa"/>
            <w:tcBorders>
              <w:top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15.8</w:t>
            </w:r>
          </w:p>
        </w:tc>
        <w:tc>
          <w:tcPr>
            <w:tcW w:w="1468" w:type="dxa"/>
            <w:tcBorders>
              <w:top w:val="single" w:sz="16" w:space="0" w:color="000000"/>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15.8</w:t>
            </w:r>
          </w:p>
        </w:tc>
      </w:tr>
      <w:tr w:rsidR="00C14B13" w:rsidRPr="00C14B1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240" w:lineRule="auto"/>
              <w:rPr>
                <w:rFonts w:ascii="Arial" w:hAnsi="Arial" w:cs="Arial"/>
                <w:color w:val="000000"/>
                <w:sz w:val="18"/>
                <w:szCs w:val="18"/>
              </w:rPr>
            </w:pPr>
          </w:p>
        </w:tc>
        <w:tc>
          <w:tcPr>
            <w:tcW w:w="1177" w:type="dxa"/>
            <w:tcBorders>
              <w:top w:val="nil"/>
              <w:left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decreased</w:t>
            </w:r>
          </w:p>
        </w:tc>
        <w:tc>
          <w:tcPr>
            <w:tcW w:w="1147" w:type="dxa"/>
            <w:tcBorders>
              <w:top w:val="nil"/>
              <w:left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6</w:t>
            </w:r>
          </w:p>
        </w:tc>
        <w:tc>
          <w:tcPr>
            <w:tcW w:w="1009"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31.6</w:t>
            </w:r>
          </w:p>
        </w:tc>
        <w:tc>
          <w:tcPr>
            <w:tcW w:w="1376"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31.6</w:t>
            </w:r>
          </w:p>
        </w:tc>
        <w:tc>
          <w:tcPr>
            <w:tcW w:w="1468" w:type="dxa"/>
            <w:tcBorders>
              <w:top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47.4</w:t>
            </w:r>
          </w:p>
        </w:tc>
      </w:tr>
      <w:tr w:rsidR="00C14B13" w:rsidRPr="00C14B1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240" w:lineRule="auto"/>
              <w:rPr>
                <w:rFonts w:ascii="Arial" w:hAnsi="Arial" w:cs="Arial"/>
                <w:color w:val="000000"/>
                <w:sz w:val="18"/>
                <w:szCs w:val="18"/>
              </w:rPr>
            </w:pPr>
          </w:p>
        </w:tc>
        <w:tc>
          <w:tcPr>
            <w:tcW w:w="1177" w:type="dxa"/>
            <w:tcBorders>
              <w:top w:val="nil"/>
              <w:left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increased</w:t>
            </w:r>
          </w:p>
        </w:tc>
        <w:tc>
          <w:tcPr>
            <w:tcW w:w="1147" w:type="dxa"/>
            <w:tcBorders>
              <w:top w:val="nil"/>
              <w:left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w:t>
            </w:r>
          </w:p>
        </w:tc>
        <w:tc>
          <w:tcPr>
            <w:tcW w:w="1009"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52.6</w:t>
            </w:r>
          </w:p>
        </w:tc>
        <w:tc>
          <w:tcPr>
            <w:tcW w:w="1376"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52.6</w:t>
            </w:r>
          </w:p>
        </w:tc>
        <w:tc>
          <w:tcPr>
            <w:tcW w:w="1468" w:type="dxa"/>
            <w:tcBorders>
              <w:top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100.0</w:t>
            </w:r>
          </w:p>
        </w:tc>
      </w:tr>
      <w:tr w:rsidR="00C14B13" w:rsidRPr="00C14B1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240" w:lineRule="auto"/>
              <w:rPr>
                <w:rFonts w:ascii="Arial" w:hAnsi="Arial" w:cs="Arial"/>
                <w:color w:val="000000"/>
                <w:sz w:val="18"/>
                <w:szCs w:val="18"/>
              </w:rPr>
            </w:pPr>
          </w:p>
        </w:tc>
        <w:tc>
          <w:tcPr>
            <w:tcW w:w="1177" w:type="dxa"/>
            <w:tcBorders>
              <w:top w:val="nil"/>
              <w:left w:val="nil"/>
              <w:bottom w:val="single" w:sz="16" w:space="0" w:color="000000"/>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C14B13" w:rsidRPr="00C14B13" w:rsidRDefault="00C14B13" w:rsidP="00C14B13">
            <w:pPr>
              <w:autoSpaceDE w:val="0"/>
              <w:autoSpaceDN w:val="0"/>
              <w:adjustRightInd w:val="0"/>
              <w:spacing w:after="0" w:line="240" w:lineRule="auto"/>
              <w:rPr>
                <w:rFonts w:ascii="Times New Roman" w:hAnsi="Times New Roman" w:cs="Times New Roman"/>
                <w:sz w:val="24"/>
                <w:szCs w:val="24"/>
              </w:rPr>
            </w:pPr>
          </w:p>
        </w:tc>
      </w:tr>
    </w:tbl>
    <w:p w:rsidR="00C14B13" w:rsidRPr="00C14B13" w:rsidRDefault="00C14B13" w:rsidP="00C14B13">
      <w:pPr>
        <w:autoSpaceDE w:val="0"/>
        <w:autoSpaceDN w:val="0"/>
        <w:adjustRightInd w:val="0"/>
        <w:spacing w:after="0" w:line="400" w:lineRule="atLeast"/>
        <w:rPr>
          <w:rFonts w:ascii="Times New Roman" w:hAnsi="Times New Roman" w:cs="Times New Roman"/>
          <w:sz w:val="24"/>
          <w:szCs w:val="24"/>
        </w:rPr>
      </w:pPr>
    </w:p>
    <w:p w:rsidR="00E17C4B" w:rsidRDefault="00C14B13">
      <w:pPr>
        <w:rPr>
          <w:sz w:val="32"/>
          <w:szCs w:val="32"/>
        </w:rPr>
      </w:pPr>
      <w:r>
        <w:rPr>
          <w:sz w:val="32"/>
          <w:szCs w:val="32"/>
        </w:rPr>
        <w:t>Respondents were also asked if covid-19 has changed their social media use,and the following is the summary of the information obtained.</w:t>
      </w:r>
    </w:p>
    <w:p w:rsidR="00C14B13" w:rsidRPr="00C14B13" w:rsidRDefault="00C14B13">
      <w:pPr>
        <w:rPr>
          <w:sz w:val="32"/>
          <w:szCs w:val="32"/>
        </w:rPr>
      </w:pPr>
      <w:r>
        <w:rPr>
          <w:sz w:val="32"/>
          <w:szCs w:val="32"/>
        </w:rPr>
        <w:lastRenderedPageBreak/>
        <w:t>Those who said no change were 3,those who said covid-19 has caused decrease on the use of social media were 6,and majority of the respondents (10) reveal that outbreak of covid-19 has caused increased on the use of social media.</w:t>
      </w:r>
    </w:p>
    <w:p w:rsidR="00335372" w:rsidRPr="00335372" w:rsidRDefault="00335372">
      <w:pPr>
        <w:rPr>
          <w:sz w:val="32"/>
          <w:szCs w:val="32"/>
        </w:rPr>
      </w:pPr>
    </w:p>
    <w:p w:rsidR="00644796" w:rsidRPr="00E77DE1" w:rsidRDefault="00644796">
      <w:pPr>
        <w:rPr>
          <w:sz w:val="32"/>
          <w:szCs w:val="32"/>
        </w:rPr>
      </w:pPr>
    </w:p>
    <w:p w:rsidR="00C14B13" w:rsidRPr="00C14B13" w:rsidRDefault="00D078BE" w:rsidP="00C14B13">
      <w:pPr>
        <w:rPr>
          <w:rFonts w:ascii="Times New Roman" w:hAnsi="Times New Roman" w:cs="Times New Roman"/>
          <w:sz w:val="24"/>
          <w:szCs w:val="24"/>
        </w:rPr>
      </w:pPr>
      <w:r>
        <w:rPr>
          <w:b/>
        </w:rPr>
        <w:t>11</w:t>
      </w:r>
      <w:r w:rsidR="00C14B13">
        <w:rPr>
          <w:b/>
        </w:rPr>
        <w:t>.</w:t>
      </w:r>
      <w:r w:rsidR="00C14B13" w:rsidRPr="00C14B13">
        <w:rPr>
          <w:rFonts w:ascii="Times New Roman" w:hAnsi="Times New Roman" w:cs="Times New Roman"/>
          <w:sz w:val="24"/>
          <w:szCs w:val="24"/>
        </w:rPr>
        <w:t xml:space="preserve"> </w:t>
      </w:r>
    </w:p>
    <w:tbl>
      <w:tblPr>
        <w:tblW w:w="68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131"/>
        <w:gridCol w:w="1148"/>
        <w:gridCol w:w="1009"/>
        <w:gridCol w:w="1377"/>
        <w:gridCol w:w="1469"/>
      </w:tblGrid>
      <w:tr w:rsidR="00C14B13" w:rsidRPr="00C14B13">
        <w:trPr>
          <w:cantSplit/>
        </w:trPr>
        <w:tc>
          <w:tcPr>
            <w:tcW w:w="6865" w:type="dxa"/>
            <w:gridSpan w:val="6"/>
            <w:tcBorders>
              <w:top w:val="nil"/>
              <w:left w:val="nil"/>
              <w:bottom w:val="nil"/>
              <w:right w:val="nil"/>
            </w:tcBorders>
            <w:shd w:val="clear" w:color="auto" w:fill="FFFFFF"/>
          </w:tcPr>
          <w:p w:rsidR="00C14B13" w:rsidRPr="00C14B13" w:rsidRDefault="00C14B13" w:rsidP="00C14B13">
            <w:pPr>
              <w:autoSpaceDE w:val="0"/>
              <w:autoSpaceDN w:val="0"/>
              <w:adjustRightInd w:val="0"/>
              <w:spacing w:after="0" w:line="320" w:lineRule="atLeast"/>
              <w:ind w:left="60" w:right="60"/>
              <w:jc w:val="center"/>
              <w:rPr>
                <w:rFonts w:ascii="Arial" w:hAnsi="Arial" w:cs="Arial"/>
                <w:color w:val="000000"/>
                <w:sz w:val="18"/>
                <w:szCs w:val="18"/>
              </w:rPr>
            </w:pPr>
            <w:r w:rsidRPr="00C14B13">
              <w:rPr>
                <w:rFonts w:ascii="Arial" w:hAnsi="Arial" w:cs="Arial"/>
                <w:b/>
                <w:bCs/>
                <w:color w:val="000000"/>
                <w:sz w:val="18"/>
                <w:szCs w:val="18"/>
              </w:rPr>
              <w:t>how did you about the survey?</w:t>
            </w:r>
          </w:p>
        </w:tc>
      </w:tr>
      <w:tr w:rsidR="00C14B13" w:rsidRPr="00C14B13">
        <w:trPr>
          <w:cantSplit/>
        </w:trPr>
        <w:tc>
          <w:tcPr>
            <w:tcW w:w="1865" w:type="dxa"/>
            <w:gridSpan w:val="2"/>
            <w:tcBorders>
              <w:top w:val="single" w:sz="16" w:space="0" w:color="000000"/>
              <w:left w:val="single" w:sz="16" w:space="0" w:color="000000"/>
              <w:bottom w:val="single" w:sz="16" w:space="0" w:color="000000"/>
              <w:right w:val="nil"/>
            </w:tcBorders>
            <w:shd w:val="clear" w:color="auto" w:fill="FFFFFF"/>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p>
        </w:tc>
        <w:tc>
          <w:tcPr>
            <w:tcW w:w="1147" w:type="dxa"/>
            <w:tcBorders>
              <w:top w:val="single" w:sz="16" w:space="0" w:color="000000"/>
              <w:left w:val="single" w:sz="16" w:space="0" w:color="000000"/>
              <w:bottom w:val="single" w:sz="16" w:space="0" w:color="000000"/>
            </w:tcBorders>
            <w:shd w:val="clear" w:color="auto" w:fill="FFFFFF"/>
          </w:tcPr>
          <w:p w:rsidR="00C14B13" w:rsidRPr="00C14B13" w:rsidRDefault="00C14B13" w:rsidP="00C14B13">
            <w:pPr>
              <w:autoSpaceDE w:val="0"/>
              <w:autoSpaceDN w:val="0"/>
              <w:adjustRightInd w:val="0"/>
              <w:spacing w:after="0" w:line="320" w:lineRule="atLeast"/>
              <w:ind w:left="60" w:right="60"/>
              <w:jc w:val="center"/>
              <w:rPr>
                <w:rFonts w:ascii="Arial" w:hAnsi="Arial" w:cs="Arial"/>
                <w:color w:val="000000"/>
                <w:sz w:val="18"/>
                <w:szCs w:val="18"/>
              </w:rPr>
            </w:pPr>
            <w:r w:rsidRPr="00C14B13">
              <w:rPr>
                <w:rFonts w:ascii="Arial" w:hAnsi="Arial" w:cs="Arial"/>
                <w:color w:val="000000"/>
                <w:sz w:val="18"/>
                <w:szCs w:val="18"/>
              </w:rPr>
              <w:t>Frequency</w:t>
            </w:r>
          </w:p>
        </w:tc>
        <w:tc>
          <w:tcPr>
            <w:tcW w:w="1009" w:type="dxa"/>
            <w:tcBorders>
              <w:top w:val="single" w:sz="16" w:space="0" w:color="000000"/>
              <w:bottom w:val="single" w:sz="16" w:space="0" w:color="000000"/>
            </w:tcBorders>
            <w:shd w:val="clear" w:color="auto" w:fill="FFFFFF"/>
          </w:tcPr>
          <w:p w:rsidR="00C14B13" w:rsidRPr="00C14B13" w:rsidRDefault="00C14B13" w:rsidP="00C14B13">
            <w:pPr>
              <w:autoSpaceDE w:val="0"/>
              <w:autoSpaceDN w:val="0"/>
              <w:adjustRightInd w:val="0"/>
              <w:spacing w:after="0" w:line="320" w:lineRule="atLeast"/>
              <w:ind w:left="60" w:right="60"/>
              <w:jc w:val="center"/>
              <w:rPr>
                <w:rFonts w:ascii="Arial" w:hAnsi="Arial" w:cs="Arial"/>
                <w:color w:val="000000"/>
                <w:sz w:val="18"/>
                <w:szCs w:val="18"/>
              </w:rPr>
            </w:pPr>
            <w:r w:rsidRPr="00C14B13">
              <w:rPr>
                <w:rFonts w:ascii="Arial" w:hAnsi="Arial" w:cs="Arial"/>
                <w:color w:val="000000"/>
                <w:sz w:val="18"/>
                <w:szCs w:val="18"/>
              </w:rPr>
              <w:t>Percent</w:t>
            </w:r>
          </w:p>
        </w:tc>
        <w:tc>
          <w:tcPr>
            <w:tcW w:w="1376" w:type="dxa"/>
            <w:tcBorders>
              <w:top w:val="single" w:sz="16" w:space="0" w:color="000000"/>
              <w:bottom w:val="single" w:sz="16" w:space="0" w:color="000000"/>
            </w:tcBorders>
            <w:shd w:val="clear" w:color="auto" w:fill="FFFFFF"/>
          </w:tcPr>
          <w:p w:rsidR="00C14B13" w:rsidRPr="00C14B13" w:rsidRDefault="00C14B13" w:rsidP="00C14B13">
            <w:pPr>
              <w:autoSpaceDE w:val="0"/>
              <w:autoSpaceDN w:val="0"/>
              <w:adjustRightInd w:val="0"/>
              <w:spacing w:after="0" w:line="320" w:lineRule="atLeast"/>
              <w:ind w:left="60" w:right="60"/>
              <w:jc w:val="center"/>
              <w:rPr>
                <w:rFonts w:ascii="Arial" w:hAnsi="Arial" w:cs="Arial"/>
                <w:color w:val="000000"/>
                <w:sz w:val="18"/>
                <w:szCs w:val="18"/>
              </w:rPr>
            </w:pPr>
            <w:r w:rsidRPr="00C14B13">
              <w:rPr>
                <w:rFonts w:ascii="Arial" w:hAnsi="Arial" w:cs="Arial"/>
                <w:color w:val="000000"/>
                <w:sz w:val="18"/>
                <w:szCs w:val="18"/>
              </w:rPr>
              <w:t>Valid Percent</w:t>
            </w:r>
          </w:p>
        </w:tc>
        <w:tc>
          <w:tcPr>
            <w:tcW w:w="1468" w:type="dxa"/>
            <w:tcBorders>
              <w:top w:val="single" w:sz="16" w:space="0" w:color="000000"/>
              <w:bottom w:val="single" w:sz="16" w:space="0" w:color="000000"/>
              <w:right w:val="single" w:sz="16" w:space="0" w:color="000000"/>
            </w:tcBorders>
            <w:shd w:val="clear" w:color="auto" w:fill="FFFFFF"/>
          </w:tcPr>
          <w:p w:rsidR="00C14B13" w:rsidRPr="00C14B13" w:rsidRDefault="00C14B13" w:rsidP="00C14B13">
            <w:pPr>
              <w:autoSpaceDE w:val="0"/>
              <w:autoSpaceDN w:val="0"/>
              <w:adjustRightInd w:val="0"/>
              <w:spacing w:after="0" w:line="320" w:lineRule="atLeast"/>
              <w:ind w:left="60" w:right="60"/>
              <w:jc w:val="center"/>
              <w:rPr>
                <w:rFonts w:ascii="Arial" w:hAnsi="Arial" w:cs="Arial"/>
                <w:color w:val="000000"/>
                <w:sz w:val="18"/>
                <w:szCs w:val="18"/>
              </w:rPr>
            </w:pPr>
            <w:r w:rsidRPr="00C14B13">
              <w:rPr>
                <w:rFonts w:ascii="Arial" w:hAnsi="Arial" w:cs="Arial"/>
                <w:color w:val="000000"/>
                <w:sz w:val="18"/>
                <w:szCs w:val="18"/>
              </w:rPr>
              <w:t>Cumulative Percent</w:t>
            </w:r>
          </w:p>
        </w:tc>
      </w:tr>
      <w:tr w:rsidR="00C14B13" w:rsidRPr="00C14B13">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Valid</w:t>
            </w:r>
          </w:p>
        </w:tc>
        <w:tc>
          <w:tcPr>
            <w:tcW w:w="1131" w:type="dxa"/>
            <w:tcBorders>
              <w:top w:val="single" w:sz="16" w:space="0" w:color="000000"/>
              <w:left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facebook</w:t>
            </w:r>
          </w:p>
        </w:tc>
        <w:tc>
          <w:tcPr>
            <w:tcW w:w="1147" w:type="dxa"/>
            <w:tcBorders>
              <w:top w:val="single" w:sz="16" w:space="0" w:color="000000"/>
              <w:left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6</w:t>
            </w:r>
          </w:p>
        </w:tc>
        <w:tc>
          <w:tcPr>
            <w:tcW w:w="1009" w:type="dxa"/>
            <w:tcBorders>
              <w:top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31.6</w:t>
            </w:r>
          </w:p>
        </w:tc>
        <w:tc>
          <w:tcPr>
            <w:tcW w:w="1376" w:type="dxa"/>
            <w:tcBorders>
              <w:top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31.6</w:t>
            </w:r>
          </w:p>
        </w:tc>
        <w:tc>
          <w:tcPr>
            <w:tcW w:w="1468" w:type="dxa"/>
            <w:tcBorders>
              <w:top w:val="single" w:sz="16" w:space="0" w:color="000000"/>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31.6</w:t>
            </w:r>
          </w:p>
        </w:tc>
      </w:tr>
      <w:tr w:rsidR="00C14B13" w:rsidRPr="00C14B1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240" w:lineRule="auto"/>
              <w:rPr>
                <w:rFonts w:ascii="Arial" w:hAnsi="Arial" w:cs="Arial"/>
                <w:color w:val="000000"/>
                <w:sz w:val="18"/>
                <w:szCs w:val="18"/>
              </w:rPr>
            </w:pPr>
          </w:p>
        </w:tc>
        <w:tc>
          <w:tcPr>
            <w:tcW w:w="1131" w:type="dxa"/>
            <w:tcBorders>
              <w:top w:val="nil"/>
              <w:left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instagram</w:t>
            </w:r>
          </w:p>
        </w:tc>
        <w:tc>
          <w:tcPr>
            <w:tcW w:w="1147" w:type="dxa"/>
            <w:tcBorders>
              <w:top w:val="nil"/>
              <w:left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4</w:t>
            </w:r>
          </w:p>
        </w:tc>
        <w:tc>
          <w:tcPr>
            <w:tcW w:w="1009"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21.1</w:t>
            </w:r>
          </w:p>
        </w:tc>
        <w:tc>
          <w:tcPr>
            <w:tcW w:w="1376"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21.1</w:t>
            </w:r>
          </w:p>
        </w:tc>
        <w:tc>
          <w:tcPr>
            <w:tcW w:w="1468" w:type="dxa"/>
            <w:tcBorders>
              <w:top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52.6</w:t>
            </w:r>
          </w:p>
        </w:tc>
      </w:tr>
      <w:tr w:rsidR="00C14B13" w:rsidRPr="00C14B1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240" w:lineRule="auto"/>
              <w:rPr>
                <w:rFonts w:ascii="Arial" w:hAnsi="Arial" w:cs="Arial"/>
                <w:color w:val="000000"/>
                <w:sz w:val="18"/>
                <w:szCs w:val="18"/>
              </w:rPr>
            </w:pPr>
          </w:p>
        </w:tc>
        <w:tc>
          <w:tcPr>
            <w:tcW w:w="1131" w:type="dxa"/>
            <w:tcBorders>
              <w:top w:val="nil"/>
              <w:left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twitter</w:t>
            </w:r>
          </w:p>
        </w:tc>
        <w:tc>
          <w:tcPr>
            <w:tcW w:w="1147" w:type="dxa"/>
            <w:tcBorders>
              <w:top w:val="nil"/>
              <w:left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4</w:t>
            </w:r>
          </w:p>
        </w:tc>
        <w:tc>
          <w:tcPr>
            <w:tcW w:w="1009"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21.1</w:t>
            </w:r>
          </w:p>
        </w:tc>
        <w:tc>
          <w:tcPr>
            <w:tcW w:w="1376"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21.1</w:t>
            </w:r>
          </w:p>
        </w:tc>
        <w:tc>
          <w:tcPr>
            <w:tcW w:w="1468" w:type="dxa"/>
            <w:tcBorders>
              <w:top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73.7</w:t>
            </w:r>
          </w:p>
        </w:tc>
      </w:tr>
      <w:tr w:rsidR="00C14B13" w:rsidRPr="00C14B1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240" w:lineRule="auto"/>
              <w:rPr>
                <w:rFonts w:ascii="Arial" w:hAnsi="Arial" w:cs="Arial"/>
                <w:color w:val="000000"/>
                <w:sz w:val="18"/>
                <w:szCs w:val="18"/>
              </w:rPr>
            </w:pPr>
          </w:p>
        </w:tc>
        <w:tc>
          <w:tcPr>
            <w:tcW w:w="1131" w:type="dxa"/>
            <w:tcBorders>
              <w:top w:val="nil"/>
              <w:left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tik tok</w:t>
            </w:r>
          </w:p>
        </w:tc>
        <w:tc>
          <w:tcPr>
            <w:tcW w:w="1147" w:type="dxa"/>
            <w:tcBorders>
              <w:top w:val="nil"/>
              <w:left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2</w:t>
            </w:r>
          </w:p>
        </w:tc>
        <w:tc>
          <w:tcPr>
            <w:tcW w:w="1009"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10.5</w:t>
            </w:r>
          </w:p>
        </w:tc>
        <w:tc>
          <w:tcPr>
            <w:tcW w:w="1376"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10.5</w:t>
            </w:r>
          </w:p>
        </w:tc>
        <w:tc>
          <w:tcPr>
            <w:tcW w:w="1468" w:type="dxa"/>
            <w:tcBorders>
              <w:top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84.2</w:t>
            </w:r>
          </w:p>
        </w:tc>
      </w:tr>
      <w:tr w:rsidR="00C14B13" w:rsidRPr="00C14B1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240" w:lineRule="auto"/>
              <w:rPr>
                <w:rFonts w:ascii="Arial" w:hAnsi="Arial" w:cs="Arial"/>
                <w:color w:val="000000"/>
                <w:sz w:val="18"/>
                <w:szCs w:val="18"/>
              </w:rPr>
            </w:pPr>
          </w:p>
        </w:tc>
        <w:tc>
          <w:tcPr>
            <w:tcW w:w="1131" w:type="dxa"/>
            <w:tcBorders>
              <w:top w:val="nil"/>
              <w:left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pinterest</w:t>
            </w:r>
          </w:p>
        </w:tc>
        <w:tc>
          <w:tcPr>
            <w:tcW w:w="1147" w:type="dxa"/>
            <w:tcBorders>
              <w:top w:val="nil"/>
              <w:left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2</w:t>
            </w:r>
          </w:p>
        </w:tc>
        <w:tc>
          <w:tcPr>
            <w:tcW w:w="1009"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10.5</w:t>
            </w:r>
          </w:p>
        </w:tc>
        <w:tc>
          <w:tcPr>
            <w:tcW w:w="1376"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10.5</w:t>
            </w:r>
          </w:p>
        </w:tc>
        <w:tc>
          <w:tcPr>
            <w:tcW w:w="1468" w:type="dxa"/>
            <w:tcBorders>
              <w:top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94.7</w:t>
            </w:r>
          </w:p>
        </w:tc>
      </w:tr>
      <w:tr w:rsidR="00C14B13" w:rsidRPr="00C14B1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240" w:lineRule="auto"/>
              <w:rPr>
                <w:rFonts w:ascii="Arial" w:hAnsi="Arial" w:cs="Arial"/>
                <w:color w:val="000000"/>
                <w:sz w:val="18"/>
                <w:szCs w:val="18"/>
              </w:rPr>
            </w:pPr>
          </w:p>
        </w:tc>
        <w:tc>
          <w:tcPr>
            <w:tcW w:w="1131" w:type="dxa"/>
            <w:tcBorders>
              <w:top w:val="nil"/>
              <w:left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linkedln</w:t>
            </w:r>
          </w:p>
        </w:tc>
        <w:tc>
          <w:tcPr>
            <w:tcW w:w="1147" w:type="dxa"/>
            <w:tcBorders>
              <w:top w:val="nil"/>
              <w:left w:val="single" w:sz="16" w:space="0" w:color="000000"/>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w:t>
            </w:r>
          </w:p>
        </w:tc>
        <w:tc>
          <w:tcPr>
            <w:tcW w:w="1009"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5.3</w:t>
            </w:r>
          </w:p>
        </w:tc>
        <w:tc>
          <w:tcPr>
            <w:tcW w:w="1376" w:type="dxa"/>
            <w:tcBorders>
              <w:top w:val="nil"/>
              <w:bottom w:val="nil"/>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5.3</w:t>
            </w:r>
          </w:p>
        </w:tc>
        <w:tc>
          <w:tcPr>
            <w:tcW w:w="1468" w:type="dxa"/>
            <w:tcBorders>
              <w:top w:val="nil"/>
              <w:bottom w:val="nil"/>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100.0</w:t>
            </w:r>
          </w:p>
        </w:tc>
      </w:tr>
      <w:tr w:rsidR="00C14B13" w:rsidRPr="00C14B13">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C14B13" w:rsidRPr="00C14B13" w:rsidRDefault="00C14B13" w:rsidP="00C14B13">
            <w:pPr>
              <w:autoSpaceDE w:val="0"/>
              <w:autoSpaceDN w:val="0"/>
              <w:adjustRightInd w:val="0"/>
              <w:spacing w:after="0" w:line="240" w:lineRule="auto"/>
              <w:rPr>
                <w:rFonts w:ascii="Arial" w:hAnsi="Arial" w:cs="Arial"/>
                <w:color w:val="000000"/>
                <w:sz w:val="18"/>
                <w:szCs w:val="18"/>
              </w:rPr>
            </w:pPr>
          </w:p>
        </w:tc>
        <w:tc>
          <w:tcPr>
            <w:tcW w:w="1131" w:type="dxa"/>
            <w:tcBorders>
              <w:top w:val="nil"/>
              <w:left w:val="nil"/>
              <w:bottom w:val="single" w:sz="16" w:space="0" w:color="000000"/>
              <w:right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rPr>
                <w:rFonts w:ascii="Arial" w:hAnsi="Arial" w:cs="Arial"/>
                <w:color w:val="000000"/>
                <w:sz w:val="18"/>
                <w:szCs w:val="18"/>
              </w:rPr>
            </w:pPr>
            <w:r w:rsidRPr="00C14B13">
              <w:rPr>
                <w:rFonts w:ascii="Arial" w:hAnsi="Arial" w:cs="Arial"/>
                <w:color w:val="000000"/>
                <w:sz w:val="18"/>
                <w:szCs w:val="18"/>
              </w:rPr>
              <w:t>Total</w:t>
            </w:r>
          </w:p>
        </w:tc>
        <w:tc>
          <w:tcPr>
            <w:tcW w:w="1147" w:type="dxa"/>
            <w:tcBorders>
              <w:top w:val="nil"/>
              <w:left w:val="single" w:sz="16" w:space="0" w:color="000000"/>
              <w:bottom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19</w:t>
            </w:r>
          </w:p>
        </w:tc>
        <w:tc>
          <w:tcPr>
            <w:tcW w:w="1009" w:type="dxa"/>
            <w:tcBorders>
              <w:top w:val="nil"/>
              <w:bottom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100.0</w:t>
            </w:r>
          </w:p>
        </w:tc>
        <w:tc>
          <w:tcPr>
            <w:tcW w:w="1376" w:type="dxa"/>
            <w:tcBorders>
              <w:top w:val="nil"/>
              <w:bottom w:val="single" w:sz="16" w:space="0" w:color="000000"/>
            </w:tcBorders>
            <w:shd w:val="clear" w:color="auto" w:fill="FFFFFF"/>
            <w:vAlign w:val="center"/>
          </w:tcPr>
          <w:p w:rsidR="00C14B13" w:rsidRPr="00C14B13" w:rsidRDefault="00C14B13" w:rsidP="00C14B13">
            <w:pPr>
              <w:autoSpaceDE w:val="0"/>
              <w:autoSpaceDN w:val="0"/>
              <w:adjustRightInd w:val="0"/>
              <w:spacing w:after="0" w:line="320" w:lineRule="atLeast"/>
              <w:ind w:left="60" w:right="60"/>
              <w:jc w:val="right"/>
              <w:rPr>
                <w:rFonts w:ascii="Arial" w:hAnsi="Arial" w:cs="Arial"/>
                <w:color w:val="000000"/>
                <w:sz w:val="18"/>
                <w:szCs w:val="18"/>
              </w:rPr>
            </w:pPr>
            <w:r w:rsidRPr="00C14B13">
              <w:rPr>
                <w:rFonts w:ascii="Arial" w:hAnsi="Arial" w:cs="Arial"/>
                <w:color w:val="000000"/>
                <w:sz w:val="18"/>
                <w:szCs w:val="18"/>
              </w:rPr>
              <w:t>100.0</w:t>
            </w:r>
          </w:p>
        </w:tc>
        <w:tc>
          <w:tcPr>
            <w:tcW w:w="1468" w:type="dxa"/>
            <w:tcBorders>
              <w:top w:val="nil"/>
              <w:bottom w:val="single" w:sz="16" w:space="0" w:color="000000"/>
              <w:right w:val="single" w:sz="16" w:space="0" w:color="000000"/>
            </w:tcBorders>
            <w:shd w:val="clear" w:color="auto" w:fill="FFFFFF"/>
          </w:tcPr>
          <w:p w:rsidR="00C14B13" w:rsidRPr="00C14B13" w:rsidRDefault="00C14B13" w:rsidP="00C14B13">
            <w:pPr>
              <w:autoSpaceDE w:val="0"/>
              <w:autoSpaceDN w:val="0"/>
              <w:adjustRightInd w:val="0"/>
              <w:spacing w:after="0" w:line="240" w:lineRule="auto"/>
              <w:rPr>
                <w:rFonts w:ascii="Times New Roman" w:hAnsi="Times New Roman" w:cs="Times New Roman"/>
                <w:sz w:val="24"/>
                <w:szCs w:val="24"/>
              </w:rPr>
            </w:pPr>
          </w:p>
        </w:tc>
      </w:tr>
    </w:tbl>
    <w:p w:rsidR="00C14B13" w:rsidRPr="00C14B13" w:rsidRDefault="00C14B13" w:rsidP="00C14B13">
      <w:pPr>
        <w:autoSpaceDE w:val="0"/>
        <w:autoSpaceDN w:val="0"/>
        <w:adjustRightInd w:val="0"/>
        <w:spacing w:after="0" w:line="400" w:lineRule="atLeast"/>
        <w:rPr>
          <w:rFonts w:ascii="Times New Roman" w:hAnsi="Times New Roman" w:cs="Times New Roman"/>
          <w:sz w:val="24"/>
          <w:szCs w:val="24"/>
        </w:rPr>
      </w:pPr>
    </w:p>
    <w:p w:rsidR="00E77DE1" w:rsidRDefault="00C14B13">
      <w:pPr>
        <w:rPr>
          <w:sz w:val="24"/>
          <w:szCs w:val="24"/>
        </w:rPr>
      </w:pPr>
      <w:r>
        <w:rPr>
          <w:sz w:val="24"/>
          <w:szCs w:val="24"/>
        </w:rPr>
        <w:t>The above frequency table summarizes on media through which respondents got information on this survey;</w:t>
      </w:r>
    </w:p>
    <w:p w:rsidR="00C14B13" w:rsidRPr="00C14B13" w:rsidRDefault="00C14B13">
      <w:pPr>
        <w:rPr>
          <w:sz w:val="24"/>
          <w:szCs w:val="24"/>
        </w:rPr>
      </w:pPr>
      <w:r>
        <w:rPr>
          <w:sz w:val="24"/>
          <w:szCs w:val="24"/>
        </w:rPr>
        <w:t xml:space="preserve">6 respondents </w:t>
      </w:r>
      <w:r w:rsidR="00D078BE">
        <w:rPr>
          <w:sz w:val="24"/>
          <w:szCs w:val="24"/>
        </w:rPr>
        <w:t>got information from facebook,4 got from Instagram and twitter each,2 respondents got the information from tik tok and pinterest each while 1 respondent got the information from linkedln.</w:t>
      </w:r>
    </w:p>
    <w:p w:rsidR="00E77DE1" w:rsidRDefault="00E77DE1"/>
    <w:sectPr w:rsidR="00E77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DE1"/>
    <w:rsid w:val="002A71A1"/>
    <w:rsid w:val="00335372"/>
    <w:rsid w:val="00444E54"/>
    <w:rsid w:val="00613B63"/>
    <w:rsid w:val="00644796"/>
    <w:rsid w:val="007B273D"/>
    <w:rsid w:val="007B39E6"/>
    <w:rsid w:val="00C14B13"/>
    <w:rsid w:val="00D078BE"/>
    <w:rsid w:val="00DE4DB7"/>
    <w:rsid w:val="00E17C4B"/>
    <w:rsid w:val="00E77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5ABDC8-1D63-49AE-9C77-114A69789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Kuyo</dc:creator>
  <cp:keywords/>
  <dc:description/>
  <cp:lastModifiedBy>254716226303</cp:lastModifiedBy>
  <cp:revision>2</cp:revision>
  <dcterms:created xsi:type="dcterms:W3CDTF">2020-10-06T23:17:00Z</dcterms:created>
  <dcterms:modified xsi:type="dcterms:W3CDTF">2020-10-06T23:17:00Z</dcterms:modified>
</cp:coreProperties>
</file>